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gizlogo-32x32.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a408babf732d46ff"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4378" w14:textId="77777777" w:rsidR="007A294D" w:rsidRPr="00994F9F" w:rsidRDefault="007A294D" w:rsidP="007A294D">
      <w:pPr>
        <w:pStyle w:val="Absenderfeld"/>
        <w:framePr w:wrap="around"/>
        <w:rPr>
          <w:lang w:val="fr-FR"/>
        </w:rPr>
      </w:pPr>
      <w:r w:rsidRPr="00994F9F">
        <w:rPr>
          <w:lang w:val="fr-FR"/>
        </w:rPr>
        <w:t>Bureau de la GIZ à Bamako</w:t>
      </w:r>
    </w:p>
    <w:p w14:paraId="73243F9D" w14:textId="77777777" w:rsidR="00386963" w:rsidRPr="00994F9F" w:rsidRDefault="00386963" w:rsidP="00386963">
      <w:pPr>
        <w:pStyle w:val="Absenderfeld"/>
        <w:framePr w:wrap="around"/>
        <w:rPr>
          <w:lang w:val="fr-FR"/>
        </w:rPr>
      </w:pPr>
    </w:p>
    <w:p w14:paraId="1C333944" w14:textId="77777777" w:rsidR="00B54C84" w:rsidRPr="00994F9F" w:rsidRDefault="00B54C84" w:rsidP="00C63302">
      <w:pPr>
        <w:pStyle w:val="Adressat"/>
        <w:framePr w:w="4996" w:wrap="around"/>
        <w:rPr>
          <w:b/>
          <w:bCs/>
          <w:sz w:val="24"/>
          <w:szCs w:val="24"/>
          <w:lang w:val="fr-FR"/>
        </w:rPr>
      </w:pPr>
    </w:p>
    <w:p w14:paraId="20EA35A3" w14:textId="070D900B" w:rsidR="004B1F5F" w:rsidRPr="00994F9F" w:rsidRDefault="004B1F5F" w:rsidP="00C63302">
      <w:pPr>
        <w:pStyle w:val="Adressat"/>
        <w:framePr w:w="4996" w:wrap="around"/>
        <w:rPr>
          <w:b/>
          <w:sz w:val="22"/>
          <w:szCs w:val="22"/>
          <w:lang w:val="fr-CA"/>
        </w:rPr>
      </w:pPr>
      <w:r w:rsidRPr="00994F9F">
        <w:rPr>
          <w:b/>
          <w:bCs/>
          <w:sz w:val="24"/>
          <w:szCs w:val="24"/>
          <w:lang w:val="fr-FR"/>
        </w:rPr>
        <w:t xml:space="preserve">APPEL D’OFFRES </w:t>
      </w:r>
      <w:r w:rsidR="004D2D9A" w:rsidRPr="00994F9F">
        <w:rPr>
          <w:b/>
          <w:bCs/>
          <w:sz w:val="24"/>
          <w:szCs w:val="24"/>
          <w:lang w:val="fr-FR"/>
        </w:rPr>
        <w:t>PUBLIC</w:t>
      </w:r>
    </w:p>
    <w:p w14:paraId="05DD1820" w14:textId="26E638E3" w:rsidR="00012134" w:rsidRPr="0076088D" w:rsidRDefault="00C63302" w:rsidP="00C63302">
      <w:pPr>
        <w:pStyle w:val="Adressat"/>
        <w:framePr w:w="4996" w:wrap="around"/>
        <w:rPr>
          <w:b/>
          <w:sz w:val="22"/>
          <w:szCs w:val="22"/>
          <w:lang w:val="fr-FR"/>
        </w:rPr>
      </w:pPr>
      <w:r w:rsidRPr="00994F9F">
        <w:rPr>
          <w:b/>
          <w:sz w:val="22"/>
          <w:szCs w:val="22"/>
          <w:lang w:val="fr-CA"/>
        </w:rPr>
        <w:t>Référence :</w:t>
      </w:r>
      <w:r w:rsidR="0076088D" w:rsidRPr="0076088D">
        <w:rPr>
          <w:rFonts w:ascii="72" w:hAnsi="72" w:cs="72"/>
          <w:color w:val="556B82"/>
          <w:sz w:val="21"/>
          <w:szCs w:val="21"/>
          <w:shd w:val="clear" w:color="auto" w:fill="FFFFFF"/>
          <w:lang w:val="fr-FR"/>
        </w:rPr>
        <w:t xml:space="preserve"> </w:t>
      </w:r>
      <w:r w:rsidR="0076088D" w:rsidRPr="0076088D">
        <w:rPr>
          <w:b/>
          <w:sz w:val="22"/>
          <w:szCs w:val="22"/>
          <w:lang w:val="fr-FR"/>
        </w:rPr>
        <w:t>7000014019</w:t>
      </w:r>
    </w:p>
    <w:p w14:paraId="4B095A39" w14:textId="14D3FD22" w:rsidR="00C63302" w:rsidRPr="00994F9F" w:rsidRDefault="00C63302" w:rsidP="00C63302">
      <w:pPr>
        <w:pStyle w:val="Adressat"/>
        <w:framePr w:w="4996" w:wrap="around"/>
        <w:rPr>
          <w:b/>
          <w:color w:val="000000" w:themeColor="text1"/>
          <w:sz w:val="22"/>
          <w:szCs w:val="22"/>
          <w:lang w:val="fr-CA"/>
        </w:rPr>
      </w:pPr>
      <w:r w:rsidRPr="00994F9F">
        <w:rPr>
          <w:b/>
          <w:color w:val="000000" w:themeColor="text1"/>
          <w:sz w:val="22"/>
          <w:szCs w:val="22"/>
          <w:lang w:val="fr-CA"/>
        </w:rPr>
        <w:t xml:space="preserve">Nom du Projet : </w:t>
      </w:r>
      <w:r w:rsidR="0076088D">
        <w:rPr>
          <w:b/>
          <w:sz w:val="24"/>
          <w:szCs w:val="24"/>
        </w:rPr>
        <w:fldChar w:fldCharType="begin">
          <w:ffData>
            <w:name w:val=""/>
            <w:enabled/>
            <w:calcOnExit w:val="0"/>
            <w:textInput>
              <w:default w:val="WE4R"/>
            </w:textInput>
          </w:ffData>
        </w:fldChar>
      </w:r>
      <w:r w:rsidR="0076088D" w:rsidRPr="0076088D">
        <w:rPr>
          <w:b/>
          <w:sz w:val="24"/>
          <w:szCs w:val="24"/>
          <w:lang w:val="fr-FR"/>
        </w:rPr>
        <w:instrText xml:space="preserve"> FORMTEXT </w:instrText>
      </w:r>
      <w:r w:rsidR="0076088D">
        <w:rPr>
          <w:b/>
          <w:sz w:val="24"/>
          <w:szCs w:val="24"/>
        </w:rPr>
      </w:r>
      <w:r w:rsidR="0076088D">
        <w:rPr>
          <w:b/>
          <w:sz w:val="24"/>
          <w:szCs w:val="24"/>
        </w:rPr>
        <w:fldChar w:fldCharType="separate"/>
      </w:r>
      <w:r w:rsidR="0076088D" w:rsidRPr="0076088D">
        <w:rPr>
          <w:b/>
          <w:noProof/>
          <w:sz w:val="24"/>
          <w:szCs w:val="24"/>
          <w:lang w:val="fr-FR"/>
        </w:rPr>
        <w:t>WE4R</w:t>
      </w:r>
      <w:r w:rsidR="0076088D">
        <w:rPr>
          <w:b/>
          <w:sz w:val="24"/>
          <w:szCs w:val="24"/>
        </w:rPr>
        <w:fldChar w:fldCharType="end"/>
      </w:r>
    </w:p>
    <w:p w14:paraId="40D71ECA" w14:textId="79801192" w:rsidR="00C63302" w:rsidRPr="00994F9F" w:rsidRDefault="00C63302" w:rsidP="00C63302">
      <w:pPr>
        <w:pStyle w:val="Adressat"/>
        <w:framePr w:w="4996" w:wrap="around"/>
        <w:rPr>
          <w:b/>
          <w:sz w:val="22"/>
          <w:szCs w:val="22"/>
          <w:lang w:val="fr-FR"/>
        </w:rPr>
      </w:pPr>
      <w:r w:rsidRPr="00994F9F">
        <w:rPr>
          <w:b/>
          <w:sz w:val="22"/>
          <w:szCs w:val="22"/>
          <w:lang w:val="fr-FR"/>
        </w:rPr>
        <w:t xml:space="preserve">N° de Projet : </w:t>
      </w:r>
      <w:r w:rsidR="006F506E">
        <w:rPr>
          <w:b/>
          <w:sz w:val="24"/>
          <w:szCs w:val="24"/>
        </w:rPr>
        <w:fldChar w:fldCharType="begin">
          <w:ffData>
            <w:name w:val=""/>
            <w:enabled/>
            <w:calcOnExit w:val="0"/>
            <w:textInput>
              <w:default w:val="G-012230-303"/>
            </w:textInput>
          </w:ffData>
        </w:fldChar>
      </w:r>
      <w:r w:rsidR="006F506E" w:rsidRPr="0070402F">
        <w:rPr>
          <w:b/>
          <w:sz w:val="24"/>
          <w:szCs w:val="24"/>
          <w:lang w:val="fr-FR"/>
        </w:rPr>
        <w:instrText xml:space="preserve"> FORMTEXT </w:instrText>
      </w:r>
      <w:r w:rsidR="006F506E">
        <w:rPr>
          <w:b/>
          <w:sz w:val="24"/>
          <w:szCs w:val="24"/>
        </w:rPr>
      </w:r>
      <w:r w:rsidR="006F506E">
        <w:rPr>
          <w:b/>
          <w:sz w:val="24"/>
          <w:szCs w:val="24"/>
        </w:rPr>
        <w:fldChar w:fldCharType="separate"/>
      </w:r>
      <w:r w:rsidR="006F506E" w:rsidRPr="0070402F">
        <w:rPr>
          <w:b/>
          <w:noProof/>
          <w:sz w:val="24"/>
          <w:szCs w:val="24"/>
          <w:lang w:val="fr-FR"/>
        </w:rPr>
        <w:t>G-012230-303</w:t>
      </w:r>
      <w:r w:rsidR="006F506E">
        <w:rPr>
          <w:b/>
          <w:sz w:val="24"/>
          <w:szCs w:val="24"/>
        </w:rPr>
        <w:fldChar w:fldCharType="end"/>
      </w:r>
    </w:p>
    <w:p w14:paraId="17C4FC4F" w14:textId="77777777" w:rsidR="00C63302" w:rsidRPr="00994F9F" w:rsidRDefault="00C63302" w:rsidP="00C63302">
      <w:pPr>
        <w:pStyle w:val="Adressat"/>
        <w:framePr w:w="4996" w:wrap="around"/>
        <w:rPr>
          <w:b/>
          <w:bCs/>
          <w:sz w:val="24"/>
          <w:szCs w:val="24"/>
          <w:lang w:val="fr-FR"/>
        </w:rPr>
      </w:pPr>
      <w:r w:rsidRPr="00994F9F">
        <w:rPr>
          <w:b/>
          <w:sz w:val="22"/>
          <w:szCs w:val="22"/>
          <w:lang w:val="fr-FR"/>
        </w:rPr>
        <w:t>Pays : MALI</w:t>
      </w:r>
      <w:r w:rsidRPr="00994F9F">
        <w:rPr>
          <w:b/>
          <w:sz w:val="22"/>
          <w:szCs w:val="22"/>
          <w:lang w:val="fr-FR"/>
        </w:rPr>
        <w:tab/>
      </w:r>
    </w:p>
    <w:p w14:paraId="173AFB11" w14:textId="187E943B" w:rsidR="009E3DF4" w:rsidRPr="00994F9F" w:rsidRDefault="00012134" w:rsidP="00C63302">
      <w:pPr>
        <w:pStyle w:val="Adressat"/>
        <w:framePr w:w="4996" w:wrap="around"/>
        <w:rPr>
          <w:b/>
          <w:bCs/>
          <w:sz w:val="24"/>
          <w:szCs w:val="24"/>
          <w:lang w:val="fr-FR"/>
        </w:rPr>
      </w:pPr>
      <w:r w:rsidRPr="00994F9F">
        <w:rPr>
          <w:b/>
          <w:sz w:val="22"/>
          <w:szCs w:val="22"/>
          <w:lang w:val="fr-FR"/>
        </w:rPr>
        <w:tab/>
      </w:r>
      <w:r w:rsidRPr="00994F9F">
        <w:rPr>
          <w:b/>
          <w:sz w:val="22"/>
          <w:szCs w:val="22"/>
          <w:lang w:val="fr-FR"/>
        </w:rPr>
        <w:tab/>
      </w:r>
    </w:p>
    <w:p w14:paraId="625162CF" w14:textId="77777777" w:rsidR="002601C3" w:rsidRPr="00994F9F" w:rsidRDefault="002601C3" w:rsidP="006B6047">
      <w:pPr>
        <w:rPr>
          <w:lang w:val="fr-FR" w:eastAsia="de-DE"/>
        </w:rPr>
      </w:pPr>
    </w:p>
    <w:bookmarkStart w:id="0" w:name="IntZusatz"/>
    <w:bookmarkStart w:id="1" w:name="tw_marginal"/>
    <w:bookmarkStart w:id="2" w:name="tw_noexternal_2"/>
    <w:p w14:paraId="3B06557D" w14:textId="77777777" w:rsidR="002E4DA5" w:rsidRPr="00994F9F" w:rsidRDefault="002E4DA5" w:rsidP="002E4DA5">
      <w:pPr>
        <w:pStyle w:val="Marginalleiste1"/>
        <w:framePr w:wrap="around" w:x="8776" w:y="2663"/>
        <w:rPr>
          <w:b/>
          <w:lang w:val="fr-FR"/>
        </w:rPr>
      </w:pPr>
      <w:r w:rsidRPr="00994F9F">
        <w:rPr>
          <w:b/>
          <w:lang w:val="fr-FR"/>
        </w:rPr>
        <w:fldChar w:fldCharType="begin">
          <w:ffData>
            <w:name w:val="IntZusatz"/>
            <w:enabled/>
            <w:calcOnExit w:val="0"/>
            <w:textInput/>
          </w:ffData>
        </w:fldChar>
      </w:r>
      <w:r w:rsidRPr="00994F9F">
        <w:rPr>
          <w:b/>
          <w:lang w:val="fr-FR"/>
        </w:rPr>
        <w:instrText xml:space="preserve"> FORMTEXT </w:instrText>
      </w:r>
      <w:r w:rsidRPr="00994F9F">
        <w:rPr>
          <w:b/>
          <w:lang w:val="fr-FR"/>
        </w:rPr>
      </w:r>
      <w:r w:rsidRPr="00994F9F">
        <w:rPr>
          <w:b/>
          <w:lang w:val="fr-FR"/>
        </w:rPr>
        <w:fldChar w:fldCharType="separate"/>
      </w:r>
      <w:r w:rsidRPr="00994F9F">
        <w:rPr>
          <w:b/>
          <w:lang w:val="fr-FR"/>
        </w:rPr>
        <w:t>Coopération allemande au développement</w:t>
      </w:r>
      <w:r w:rsidRPr="00994F9F">
        <w:rPr>
          <w:b/>
          <w:lang w:val="fr-FR"/>
        </w:rPr>
        <w:fldChar w:fldCharType="end"/>
      </w:r>
      <w:bookmarkEnd w:id="0"/>
    </w:p>
    <w:p w14:paraId="7D0A6ADB" w14:textId="77777777" w:rsidR="002E4DA5" w:rsidRPr="00994F9F" w:rsidRDefault="002E4DA5" w:rsidP="002E4DA5">
      <w:pPr>
        <w:pStyle w:val="Marginalleiste1"/>
        <w:framePr w:wrap="around" w:x="8776" w:y="2663"/>
        <w:rPr>
          <w:lang w:val="fr-FR"/>
        </w:rPr>
      </w:pPr>
      <w:bookmarkStart w:id="3" w:name="Strasse"/>
      <w:bookmarkStart w:id="4" w:name="AddInternet"/>
      <w:r w:rsidRPr="00994F9F">
        <w:rPr>
          <w:lang w:val="fr-FR"/>
        </w:rPr>
        <w:t>Bureau de la GIZ à Bamako</w:t>
      </w:r>
    </w:p>
    <w:p w14:paraId="13B25A95" w14:textId="77777777" w:rsidR="002E4DA5" w:rsidRPr="00994F9F" w:rsidRDefault="002E4DA5" w:rsidP="002E4DA5">
      <w:pPr>
        <w:pStyle w:val="Marginalleiste1"/>
        <w:framePr w:wrap="around" w:x="8776" w:y="2663"/>
        <w:rPr>
          <w:lang w:val="fr-FR"/>
        </w:rPr>
      </w:pPr>
      <w:r w:rsidRPr="00994F9F">
        <w:rPr>
          <w:lang w:val="fr-FR"/>
        </w:rPr>
        <w:t>BP : 1988</w:t>
      </w:r>
    </w:p>
    <w:bookmarkEnd w:id="3"/>
    <w:p w14:paraId="3C49C5E5" w14:textId="77777777" w:rsidR="002E4DA5" w:rsidRPr="00994F9F" w:rsidRDefault="002E4DA5" w:rsidP="002E4DA5">
      <w:pPr>
        <w:pStyle w:val="Marginalleiste1"/>
        <w:framePr w:wrap="around" w:x="8776" w:y="2663"/>
        <w:rPr>
          <w:lang w:val="fr-FR"/>
        </w:rPr>
      </w:pPr>
    </w:p>
    <w:p w14:paraId="7539ABC5" w14:textId="77777777" w:rsidR="002E4DA5" w:rsidRPr="00994F9F" w:rsidRDefault="002E4DA5" w:rsidP="002E4DA5">
      <w:pPr>
        <w:pStyle w:val="Marginalleiste1"/>
        <w:framePr w:wrap="around" w:x="8776" w:y="2663"/>
        <w:rPr>
          <w:lang w:val="fr-FR"/>
        </w:rPr>
      </w:pPr>
      <w:r w:rsidRPr="00994F9F">
        <w:rPr>
          <w:lang w:val="fr-FR"/>
        </w:rPr>
        <w:t>T</w:t>
      </w:r>
      <w:r w:rsidRPr="00994F9F">
        <w:rPr>
          <w:lang w:val="fr-FR"/>
        </w:rPr>
        <w:tab/>
        <w:t>+223 20 20 14 07</w:t>
      </w:r>
    </w:p>
    <w:p w14:paraId="407F8CA4" w14:textId="77777777" w:rsidR="002E4DA5" w:rsidRPr="00994F9F" w:rsidRDefault="002E4DA5" w:rsidP="002E4DA5">
      <w:pPr>
        <w:pStyle w:val="Marginalleiste1"/>
        <w:framePr w:wrap="around" w:x="8776" w:y="2663"/>
        <w:rPr>
          <w:lang w:val="fr-FR"/>
        </w:rPr>
      </w:pPr>
      <w:r w:rsidRPr="00994F9F">
        <w:rPr>
          <w:lang w:val="fr-FR"/>
        </w:rPr>
        <w:tab/>
      </w:r>
      <w:bookmarkStart w:id="5" w:name="Fax"/>
      <w:r w:rsidRPr="00994F9F">
        <w:rPr>
          <w:lang w:val="fr-FR"/>
        </w:rPr>
        <w:t xml:space="preserve">+223 </w:t>
      </w:r>
      <w:bookmarkEnd w:id="5"/>
      <w:r w:rsidRPr="00994F9F">
        <w:rPr>
          <w:lang w:val="fr-FR"/>
        </w:rPr>
        <w:t>20 20 14 32</w:t>
      </w:r>
    </w:p>
    <w:p w14:paraId="784354F4" w14:textId="77777777" w:rsidR="002E4DA5" w:rsidRPr="00994F9F" w:rsidRDefault="002E4DA5" w:rsidP="002E4DA5">
      <w:pPr>
        <w:pStyle w:val="Marginalleiste1"/>
        <w:framePr w:wrap="around" w:x="8776" w:y="2663"/>
        <w:rPr>
          <w:lang w:val="fr-FR"/>
        </w:rPr>
      </w:pPr>
      <w:r w:rsidRPr="00994F9F">
        <w:rPr>
          <w:lang w:val="fr-FR"/>
        </w:rPr>
        <w:t xml:space="preserve"> </w:t>
      </w:r>
      <w:bookmarkEnd w:id="4"/>
    </w:p>
    <w:p w14:paraId="0CEA6A3F" w14:textId="77777777" w:rsidR="00701632" w:rsidRPr="00994F9F" w:rsidRDefault="00701632" w:rsidP="00701632">
      <w:pPr>
        <w:pStyle w:val="Marginalleiste1"/>
        <w:framePr w:wrap="around" w:x="8776" w:y="2663"/>
        <w:rPr>
          <w:sz w:val="14"/>
          <w:szCs w:val="14"/>
          <w:lang w:val="fr-FR"/>
        </w:rPr>
      </w:pPr>
      <w:r w:rsidRPr="00994F9F">
        <w:rPr>
          <w:sz w:val="14"/>
          <w:szCs w:val="14"/>
          <w:lang w:val="fr-FR"/>
        </w:rPr>
        <w:t>E-mail : contratsmali@giz.de</w:t>
      </w:r>
    </w:p>
    <w:p w14:paraId="03BF0721" w14:textId="4FA3D5A9" w:rsidR="00701632" w:rsidRPr="00994F9F" w:rsidRDefault="00701632" w:rsidP="00701632">
      <w:pPr>
        <w:pStyle w:val="Marginalleiste1"/>
        <w:framePr w:wrap="around" w:x="8776" w:y="2663"/>
        <w:rPr>
          <w:sz w:val="14"/>
          <w:szCs w:val="14"/>
          <w:lang w:val="fr-FR"/>
        </w:rPr>
      </w:pPr>
      <w:bookmarkStart w:id="6" w:name="tw_oursign"/>
      <w:r w:rsidRPr="00994F9F">
        <w:rPr>
          <w:sz w:val="14"/>
          <w:szCs w:val="14"/>
          <w:lang w:val="fr-FR"/>
        </w:rPr>
        <w:t>Notre référence</w:t>
      </w:r>
      <w:bookmarkEnd w:id="6"/>
      <w:r w:rsidRPr="00994F9F">
        <w:rPr>
          <w:sz w:val="14"/>
          <w:szCs w:val="14"/>
          <w:lang w:val="fr-FR"/>
        </w:rPr>
        <w:t xml:space="preserve"> </w:t>
      </w:r>
      <w:bookmarkStart w:id="7" w:name="Zeichen"/>
      <w:r w:rsidRPr="00994F9F">
        <w:rPr>
          <w:sz w:val="14"/>
          <w:szCs w:val="14"/>
          <w:lang w:val="fr-FR"/>
        </w:rPr>
        <w:t xml:space="preserve">Nr. </w:t>
      </w:r>
      <w:bookmarkEnd w:id="7"/>
      <w:r w:rsidR="0076088D" w:rsidRPr="0076088D">
        <w:rPr>
          <w:sz w:val="14"/>
          <w:szCs w:val="14"/>
          <w:lang w:val="fr-FR"/>
        </w:rPr>
        <w:t>7000014019</w:t>
      </w:r>
    </w:p>
    <w:p w14:paraId="496EDAE1" w14:textId="50C48514" w:rsidR="002E4DA5" w:rsidRPr="00994F9F" w:rsidRDefault="00613663" w:rsidP="002E4DA5">
      <w:pPr>
        <w:pStyle w:val="Marginalleiste1"/>
        <w:framePr w:wrap="around" w:x="8776" w:y="2663"/>
        <w:rPr>
          <w:sz w:val="14"/>
          <w:szCs w:val="14"/>
          <w:lang w:val="fr-FR"/>
        </w:rPr>
      </w:pPr>
      <w:r w:rsidRPr="00994F9F">
        <w:rPr>
          <w:sz w:val="14"/>
          <w:szCs w:val="14"/>
          <w:lang w:val="fr-FR"/>
        </w:rPr>
        <w:t xml:space="preserve">Date : </w:t>
      </w:r>
      <w:r w:rsidR="0076088D" w:rsidRPr="0076088D">
        <w:rPr>
          <w:sz w:val="14"/>
          <w:szCs w:val="14"/>
          <w:lang w:val="fr-FR"/>
        </w:rPr>
        <w:t>16</w:t>
      </w:r>
      <w:r w:rsidR="00EC1AA4" w:rsidRPr="0076088D">
        <w:rPr>
          <w:sz w:val="14"/>
          <w:szCs w:val="14"/>
          <w:lang w:val="fr-FR"/>
        </w:rPr>
        <w:t>.</w:t>
      </w:r>
      <w:r w:rsidR="00CE4C7D" w:rsidRPr="0076088D">
        <w:rPr>
          <w:sz w:val="14"/>
          <w:szCs w:val="14"/>
          <w:lang w:val="fr-FR"/>
        </w:rPr>
        <w:t>0</w:t>
      </w:r>
      <w:r w:rsidR="0076088D" w:rsidRPr="0076088D">
        <w:rPr>
          <w:sz w:val="14"/>
          <w:szCs w:val="14"/>
          <w:lang w:val="fr-FR"/>
        </w:rPr>
        <w:t>6</w:t>
      </w:r>
      <w:r w:rsidR="00384CF3" w:rsidRPr="0076088D">
        <w:rPr>
          <w:sz w:val="14"/>
          <w:szCs w:val="14"/>
          <w:lang w:val="fr-FR"/>
        </w:rPr>
        <w:t>.</w:t>
      </w:r>
      <w:r w:rsidR="0028483C" w:rsidRPr="0076088D">
        <w:rPr>
          <w:sz w:val="14"/>
          <w:szCs w:val="14"/>
          <w:lang w:val="fr-FR"/>
        </w:rPr>
        <w:t>202</w:t>
      </w:r>
      <w:r w:rsidR="00CE4C7D" w:rsidRPr="0076088D">
        <w:rPr>
          <w:sz w:val="14"/>
          <w:szCs w:val="14"/>
          <w:lang w:val="fr-FR"/>
        </w:rPr>
        <w:t>6</w:t>
      </w:r>
    </w:p>
    <w:bookmarkEnd w:id="1"/>
    <w:bookmarkEnd w:id="2"/>
    <w:p w14:paraId="67487AC2" w14:textId="634686C9" w:rsidR="0078335B" w:rsidRPr="00994F9F" w:rsidRDefault="0078335B" w:rsidP="006B6047">
      <w:pPr>
        <w:rPr>
          <w:lang w:val="fr-FR" w:eastAsia="de-DE"/>
        </w:rPr>
      </w:pPr>
    </w:p>
    <w:p w14:paraId="629A6354" w14:textId="23ADC32F" w:rsidR="0078335B" w:rsidRPr="00994F9F" w:rsidRDefault="0078335B" w:rsidP="006B6047">
      <w:pPr>
        <w:rPr>
          <w:lang w:val="fr-FR" w:eastAsia="de-DE"/>
        </w:rPr>
      </w:pPr>
      <w:r w:rsidRPr="00994F9F">
        <w:rPr>
          <w:lang w:val="fr-FR" w:eastAsia="de-DE"/>
        </w:rPr>
        <w:br/>
      </w:r>
    </w:p>
    <w:p w14:paraId="57E17B36" w14:textId="690CD8A1" w:rsidR="002601C3" w:rsidRPr="00994F9F" w:rsidRDefault="002601C3" w:rsidP="006B6047">
      <w:pPr>
        <w:rPr>
          <w:lang w:val="fr-FR" w:eastAsia="de-DE"/>
        </w:rPr>
      </w:pPr>
    </w:p>
    <w:p w14:paraId="00409D77" w14:textId="5F5C584D" w:rsidR="002601C3" w:rsidRPr="00994F9F" w:rsidRDefault="002601C3" w:rsidP="006B6047">
      <w:pPr>
        <w:rPr>
          <w:lang w:val="fr-FR" w:eastAsia="de-DE"/>
        </w:rPr>
      </w:pPr>
    </w:p>
    <w:p w14:paraId="49E57F59" w14:textId="73BC50B2" w:rsidR="002601C3" w:rsidRPr="00994F9F" w:rsidRDefault="002601C3" w:rsidP="006B6047">
      <w:pPr>
        <w:rPr>
          <w:lang w:val="fr-FR" w:eastAsia="de-DE"/>
        </w:rPr>
      </w:pPr>
    </w:p>
    <w:p w14:paraId="04535E1E" w14:textId="4CF6D2A2" w:rsidR="002601C3" w:rsidRPr="00994F9F" w:rsidRDefault="002601C3" w:rsidP="006B6047">
      <w:pPr>
        <w:rPr>
          <w:lang w:val="fr-FR" w:eastAsia="de-DE"/>
        </w:rPr>
      </w:pPr>
    </w:p>
    <w:p w14:paraId="0D4E4C2A" w14:textId="752A35FD" w:rsidR="002601C3" w:rsidRPr="00994F9F" w:rsidRDefault="002601C3" w:rsidP="006B6047">
      <w:pPr>
        <w:rPr>
          <w:lang w:val="fr-FR" w:eastAsia="de-DE"/>
        </w:rPr>
      </w:pPr>
    </w:p>
    <w:p w14:paraId="0FCCA1A1" w14:textId="1FDD7410" w:rsidR="002601C3" w:rsidRPr="00994F9F" w:rsidRDefault="002601C3" w:rsidP="006B6047">
      <w:pPr>
        <w:rPr>
          <w:lang w:val="fr-FR" w:eastAsia="de-DE"/>
        </w:rPr>
      </w:pPr>
    </w:p>
    <w:p w14:paraId="38616412" w14:textId="21312FAB" w:rsidR="002601C3" w:rsidRPr="00994F9F" w:rsidRDefault="002601C3" w:rsidP="006B6047">
      <w:pPr>
        <w:rPr>
          <w:b/>
          <w:bCs/>
          <w:sz w:val="24"/>
          <w:szCs w:val="24"/>
          <w:lang w:val="fr-FR" w:eastAsia="de-DE"/>
        </w:rPr>
      </w:pPr>
    </w:p>
    <w:p w14:paraId="0B48E46E" w14:textId="2CDF8822" w:rsidR="007013EA" w:rsidRPr="00994F9F" w:rsidRDefault="00994F9F" w:rsidP="006B6047">
      <w:pPr>
        <w:rPr>
          <w:b/>
          <w:bCs/>
          <w:sz w:val="24"/>
          <w:szCs w:val="24"/>
          <w:lang w:val="fr-FR" w:eastAsia="de-DE"/>
        </w:rPr>
      </w:pPr>
      <w:r w:rsidRPr="00994F9F">
        <w:rPr>
          <w:noProof/>
          <w:sz w:val="12"/>
        </w:rPr>
        <w:drawing>
          <wp:anchor distT="0" distB="0" distL="71755" distR="0" simplePos="0" relativeHeight="251661312" behindDoc="1" locked="0" layoutInCell="1" allowOverlap="1" wp14:anchorId="1D514E51" wp14:editId="5EC9C018">
            <wp:simplePos x="0" y="0"/>
            <wp:positionH relativeFrom="column">
              <wp:posOffset>4427220</wp:posOffset>
            </wp:positionH>
            <wp:positionV relativeFrom="paragraph">
              <wp:posOffset>86360</wp:posOffset>
            </wp:positionV>
            <wp:extent cx="1753235" cy="6286500"/>
            <wp:effectExtent l="0" t="0" r="0" b="0"/>
            <wp:wrapSquare wrapText="bothSides"/>
            <wp:docPr id="1271979997" name="Grafik 1271979997" descr="Ein Bild, das Text, Schrift, Brief,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30285" name="Grafik 279630285" descr="Ein Bild, das Text, Schrift, Brief, Schwarzweiß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3235" cy="6286500"/>
                    </a:xfrm>
                    <a:prstGeom prst="rect">
                      <a:avLst/>
                    </a:prstGeom>
                  </pic:spPr>
                </pic:pic>
              </a:graphicData>
            </a:graphic>
          </wp:anchor>
        </w:drawing>
      </w:r>
      <w:r w:rsidR="002601C3" w:rsidRPr="00994F9F">
        <w:rPr>
          <w:b/>
          <w:bCs/>
          <w:sz w:val="24"/>
          <w:szCs w:val="24"/>
          <w:lang w:val="fr-FR" w:eastAsia="de-DE"/>
        </w:rPr>
        <w:t>Lettre d'invitation et conditions de soumission</w:t>
      </w:r>
    </w:p>
    <w:p w14:paraId="066FF3EE" w14:textId="77777777" w:rsidR="002601C3" w:rsidRPr="00994F9F" w:rsidRDefault="002601C3" w:rsidP="006B6047">
      <w:pPr>
        <w:rPr>
          <w:sz w:val="22"/>
          <w:szCs w:val="22"/>
          <w:lang w:val="fr-FR" w:eastAsia="de-DE"/>
        </w:rPr>
      </w:pPr>
      <w:bookmarkStart w:id="8" w:name="tw_salutation"/>
    </w:p>
    <w:p w14:paraId="0FEDAC22" w14:textId="130BF7EA" w:rsidR="007013EA" w:rsidRPr="00994F9F" w:rsidRDefault="009B4862" w:rsidP="006B6047">
      <w:pPr>
        <w:rPr>
          <w:sz w:val="22"/>
          <w:szCs w:val="22"/>
          <w:lang w:val="fr-FR" w:eastAsia="de-DE"/>
        </w:rPr>
      </w:pPr>
      <w:r w:rsidRPr="00994F9F">
        <w:rPr>
          <w:sz w:val="22"/>
          <w:szCs w:val="22"/>
          <w:lang w:val="fr-FR" w:eastAsia="de-DE"/>
        </w:rPr>
        <w:t>Madame, Monsieur,</w:t>
      </w:r>
      <w:bookmarkEnd w:id="8"/>
    </w:p>
    <w:p w14:paraId="2BF15072" w14:textId="3187F16C" w:rsidR="007013EA" w:rsidRPr="00994F9F" w:rsidRDefault="0073449E" w:rsidP="0073449E">
      <w:pPr>
        <w:tabs>
          <w:tab w:val="left" w:pos="2798"/>
        </w:tabs>
        <w:rPr>
          <w:sz w:val="22"/>
          <w:szCs w:val="22"/>
          <w:lang w:val="fr-FR" w:eastAsia="de-DE"/>
        </w:rPr>
      </w:pPr>
      <w:r w:rsidRPr="00994F9F">
        <w:rPr>
          <w:sz w:val="22"/>
          <w:szCs w:val="22"/>
          <w:lang w:val="fr-FR" w:eastAsia="de-DE"/>
        </w:rPr>
        <w:tab/>
      </w:r>
    </w:p>
    <w:p w14:paraId="1E76AF92" w14:textId="77777777" w:rsidR="00884EA6" w:rsidRPr="00884EA6" w:rsidRDefault="00884EA6" w:rsidP="00884EA6">
      <w:pPr>
        <w:tabs>
          <w:tab w:val="left" w:pos="2798"/>
        </w:tabs>
        <w:rPr>
          <w:spacing w:val="6"/>
          <w:sz w:val="22"/>
          <w:szCs w:val="22"/>
          <w:lang w:val="fr-FR" w:eastAsia="de-DE"/>
        </w:rPr>
      </w:pPr>
      <w:bookmarkStart w:id="9" w:name="start"/>
      <w:bookmarkEnd w:id="9"/>
      <w:r w:rsidRPr="00884EA6">
        <w:rPr>
          <w:spacing w:val="6"/>
          <w:sz w:val="22"/>
          <w:szCs w:val="22"/>
          <w:lang w:val="fr-FR" w:eastAsia="de-DE"/>
        </w:rPr>
        <w:t xml:space="preserve">La Deutsche Gesellschaft </w:t>
      </w:r>
      <w:proofErr w:type="spellStart"/>
      <w:r w:rsidRPr="00884EA6">
        <w:rPr>
          <w:spacing w:val="6"/>
          <w:sz w:val="22"/>
          <w:szCs w:val="22"/>
          <w:lang w:val="fr-FR" w:eastAsia="de-DE"/>
        </w:rPr>
        <w:t>für</w:t>
      </w:r>
      <w:proofErr w:type="spellEnd"/>
      <w:r w:rsidRPr="00884EA6">
        <w:rPr>
          <w:spacing w:val="6"/>
          <w:sz w:val="22"/>
          <w:szCs w:val="22"/>
          <w:lang w:val="fr-FR" w:eastAsia="de-DE"/>
        </w:rPr>
        <w:t xml:space="preserve"> Internationale </w:t>
      </w:r>
      <w:proofErr w:type="spellStart"/>
      <w:r w:rsidRPr="00884EA6">
        <w:rPr>
          <w:spacing w:val="6"/>
          <w:sz w:val="22"/>
          <w:szCs w:val="22"/>
          <w:lang w:val="fr-FR" w:eastAsia="de-DE"/>
        </w:rPr>
        <w:t>Zusammenarbeit</w:t>
      </w:r>
      <w:proofErr w:type="spellEnd"/>
      <w:r w:rsidRPr="00884EA6">
        <w:rPr>
          <w:spacing w:val="6"/>
          <w:sz w:val="22"/>
          <w:szCs w:val="22"/>
          <w:lang w:val="fr-FR" w:eastAsia="de-DE"/>
        </w:rPr>
        <w:t xml:space="preserve"> (GIZ) GmbH lance le présent appel d’offres dans le cadre du projet mentionné ci-dessus, mis en œuvre sur mandat du Ministère fédéral allemand de la Coopération économique et du Développement (BMZ).</w:t>
      </w:r>
    </w:p>
    <w:p w14:paraId="4A3A2557" w14:textId="77777777" w:rsidR="00884EA6" w:rsidRPr="00884EA6" w:rsidRDefault="00884EA6" w:rsidP="00884EA6">
      <w:pPr>
        <w:tabs>
          <w:tab w:val="left" w:pos="2798"/>
        </w:tabs>
        <w:rPr>
          <w:spacing w:val="6"/>
          <w:sz w:val="22"/>
          <w:szCs w:val="22"/>
          <w:lang w:val="fr-FR" w:eastAsia="de-DE"/>
        </w:rPr>
      </w:pPr>
    </w:p>
    <w:p w14:paraId="12C9D925" w14:textId="346657DB" w:rsidR="00C63302" w:rsidRPr="00994F9F" w:rsidRDefault="00884EA6" w:rsidP="00884EA6">
      <w:pPr>
        <w:jc w:val="both"/>
        <w:rPr>
          <w:b/>
          <w:bCs/>
          <w:sz w:val="22"/>
          <w:szCs w:val="22"/>
          <w:lang w:val="fr-FR"/>
        </w:rPr>
      </w:pPr>
      <w:r w:rsidRPr="00884EA6">
        <w:rPr>
          <w:spacing w:val="6"/>
          <w:sz w:val="22"/>
          <w:szCs w:val="22"/>
          <w:lang w:val="fr-FR" w:eastAsia="de-DE"/>
        </w:rPr>
        <w:t>Le présent appel d’offres porte sur</w:t>
      </w:r>
      <w:r w:rsidRPr="00884EA6">
        <w:rPr>
          <w:b/>
          <w:spacing w:val="6"/>
          <w:sz w:val="22"/>
          <w:szCs w:val="22"/>
          <w:lang w:val="fr-FR" w:eastAsia="de-DE"/>
        </w:rPr>
        <w:t xml:space="preserve"> </w:t>
      </w:r>
      <w:r w:rsidR="006F506E">
        <w:rPr>
          <w:b/>
          <w:sz w:val="24"/>
          <w:szCs w:val="24"/>
        </w:rPr>
        <w:fldChar w:fldCharType="begin">
          <w:ffData>
            <w:name w:val=""/>
            <w:enabled/>
            <w:calcOnExit w:val="0"/>
            <w:textInput>
              <w:default w:val="Le renforcement de capacités de 555 bénéficiaires du projet WE4R/GMV sur les 3R (Droits, Ressources et Représentation)"/>
            </w:textInput>
          </w:ffData>
        </w:fldChar>
      </w:r>
      <w:r w:rsidR="006F506E" w:rsidRPr="006F506E">
        <w:rPr>
          <w:b/>
          <w:sz w:val="24"/>
          <w:szCs w:val="24"/>
          <w:lang w:val="fr-FR"/>
        </w:rPr>
        <w:instrText xml:space="preserve"> FORMTEXT </w:instrText>
      </w:r>
      <w:r w:rsidR="006F506E">
        <w:rPr>
          <w:b/>
          <w:sz w:val="24"/>
          <w:szCs w:val="24"/>
        </w:rPr>
      </w:r>
      <w:r w:rsidR="006F506E">
        <w:rPr>
          <w:b/>
          <w:sz w:val="24"/>
          <w:szCs w:val="24"/>
        </w:rPr>
        <w:fldChar w:fldCharType="separate"/>
      </w:r>
      <w:r w:rsidR="006F506E" w:rsidRPr="006F506E">
        <w:rPr>
          <w:b/>
          <w:noProof/>
          <w:sz w:val="24"/>
          <w:szCs w:val="24"/>
          <w:lang w:val="fr-FR"/>
        </w:rPr>
        <w:t>Le renforcement de capacités de 555 bénéficiaires du projet WE4R/GMV sur les 3R (Droits, Ressources et Représentation)</w:t>
      </w:r>
      <w:r w:rsidR="006F506E">
        <w:rPr>
          <w:b/>
          <w:sz w:val="24"/>
          <w:szCs w:val="24"/>
        </w:rPr>
        <w:fldChar w:fldCharType="end"/>
      </w:r>
    </w:p>
    <w:p w14:paraId="1EA2554C" w14:textId="799449AB" w:rsidR="006E037A" w:rsidRPr="00994F9F" w:rsidRDefault="00C63302" w:rsidP="00426BAB">
      <w:pPr>
        <w:jc w:val="both"/>
        <w:rPr>
          <w:b/>
          <w:bCs/>
          <w:sz w:val="22"/>
          <w:szCs w:val="22"/>
          <w:lang w:val="fr-FR"/>
        </w:rPr>
      </w:pPr>
      <w:r w:rsidRPr="00994F9F">
        <w:rPr>
          <w:b/>
          <w:bCs/>
          <w:sz w:val="22"/>
          <w:szCs w:val="22"/>
          <w:lang w:val="fr-FR"/>
        </w:rPr>
        <w:t xml:space="preserve"> </w:t>
      </w:r>
    </w:p>
    <w:p w14:paraId="370465C9" w14:textId="77777777" w:rsidR="00DC143B" w:rsidRPr="00994F9F" w:rsidRDefault="001B317E" w:rsidP="001B317E">
      <w:pPr>
        <w:rPr>
          <w:sz w:val="22"/>
          <w:szCs w:val="22"/>
          <w:lang w:val="fr-FR"/>
        </w:rPr>
      </w:pPr>
      <w:r w:rsidRPr="00994F9F">
        <w:rPr>
          <w:sz w:val="22"/>
          <w:szCs w:val="22"/>
          <w:lang w:val="fr-FR"/>
        </w:rPr>
        <w:t>Veuillez consulter les termes de référence</w:t>
      </w:r>
      <w:r w:rsidR="00D52C20" w:rsidRPr="00994F9F">
        <w:rPr>
          <w:sz w:val="22"/>
          <w:szCs w:val="22"/>
          <w:lang w:val="fr-FR"/>
        </w:rPr>
        <w:t xml:space="preserve"> </w:t>
      </w:r>
      <w:r w:rsidRPr="00994F9F">
        <w:rPr>
          <w:sz w:val="22"/>
          <w:szCs w:val="22"/>
          <w:lang w:val="fr-FR"/>
        </w:rPr>
        <w:t>ci-joints (Annexe 1) pour des informations détaillées.</w:t>
      </w:r>
    </w:p>
    <w:p w14:paraId="48EA5560" w14:textId="77777777" w:rsidR="00DC143B" w:rsidRPr="00994F9F" w:rsidRDefault="00DC143B" w:rsidP="00DC143B">
      <w:pPr>
        <w:shd w:val="clear" w:color="auto" w:fill="FFFFFF"/>
        <w:jc w:val="both"/>
        <w:rPr>
          <w:sz w:val="22"/>
          <w:szCs w:val="22"/>
          <w:lang w:val="fr-CA"/>
        </w:rPr>
      </w:pPr>
    </w:p>
    <w:p w14:paraId="665BE1FB" w14:textId="77777777" w:rsidR="00994F9F" w:rsidRPr="00994F9F" w:rsidRDefault="00994F9F" w:rsidP="00994F9F">
      <w:pPr>
        <w:jc w:val="both"/>
        <w:rPr>
          <w:b/>
          <w:bCs/>
          <w:sz w:val="22"/>
          <w:szCs w:val="22"/>
          <w:lang w:val="fr-FR"/>
        </w:rPr>
      </w:pPr>
      <w:r w:rsidRPr="00994F9F">
        <w:rPr>
          <w:b/>
          <w:bCs/>
          <w:sz w:val="22"/>
          <w:szCs w:val="22"/>
          <w:lang w:val="fr-FR"/>
        </w:rPr>
        <w:t>La présente procédure est un appel d’offres ouvert. Aucune négociation ne sera menée avec les soumissionnaires et les offres variantes ne sont pas autorisée.</w:t>
      </w:r>
    </w:p>
    <w:p w14:paraId="48DB216D" w14:textId="164D910B" w:rsidR="001B317E" w:rsidRPr="00994F9F" w:rsidRDefault="001B317E" w:rsidP="001B317E">
      <w:pPr>
        <w:rPr>
          <w:b/>
          <w:i/>
          <w:sz w:val="22"/>
          <w:szCs w:val="22"/>
          <w:lang w:val="fr-FR"/>
        </w:rPr>
      </w:pPr>
    </w:p>
    <w:p w14:paraId="578FD43E" w14:textId="0442EC45" w:rsidR="005077E1" w:rsidRPr="00994F9F" w:rsidRDefault="009B4862" w:rsidP="00426BAB">
      <w:pPr>
        <w:pStyle w:val="ListParagraph"/>
        <w:numPr>
          <w:ilvl w:val="0"/>
          <w:numId w:val="20"/>
        </w:numPr>
        <w:jc w:val="both"/>
        <w:rPr>
          <w:b/>
          <w:iCs/>
          <w:sz w:val="22"/>
          <w:szCs w:val="22"/>
          <w:lang w:val="fr-FR"/>
        </w:rPr>
      </w:pPr>
      <w:r w:rsidRPr="00994F9F">
        <w:rPr>
          <w:b/>
          <w:iCs/>
          <w:sz w:val="22"/>
          <w:szCs w:val="22"/>
          <w:lang w:val="fr-FR"/>
        </w:rPr>
        <w:t>Date limite de soumission</w:t>
      </w:r>
      <w:r w:rsidR="00E407B1" w:rsidRPr="00994F9F">
        <w:rPr>
          <w:b/>
          <w:iCs/>
          <w:sz w:val="22"/>
          <w:szCs w:val="22"/>
          <w:lang w:val="fr-FR"/>
        </w:rPr>
        <w:t>, validité</w:t>
      </w:r>
      <w:r w:rsidRPr="00994F9F">
        <w:rPr>
          <w:b/>
          <w:iCs/>
          <w:sz w:val="22"/>
          <w:szCs w:val="22"/>
          <w:lang w:val="fr-FR"/>
        </w:rPr>
        <w:t xml:space="preserve"> et </w:t>
      </w:r>
      <w:r w:rsidR="00EA7144" w:rsidRPr="00994F9F">
        <w:rPr>
          <w:b/>
          <w:iCs/>
          <w:sz w:val="22"/>
          <w:szCs w:val="22"/>
          <w:lang w:val="fr-FR"/>
        </w:rPr>
        <w:t>é</w:t>
      </w:r>
      <w:r w:rsidRPr="00994F9F">
        <w:rPr>
          <w:b/>
          <w:iCs/>
          <w:sz w:val="22"/>
          <w:szCs w:val="22"/>
          <w:lang w:val="fr-FR"/>
        </w:rPr>
        <w:t>tiquetage de l'offre</w:t>
      </w:r>
    </w:p>
    <w:p w14:paraId="04DD618C" w14:textId="77777777" w:rsidR="00DC54DA" w:rsidRPr="00994F9F" w:rsidRDefault="00DC54DA" w:rsidP="00DC54DA">
      <w:pPr>
        <w:pStyle w:val="ListParagraph"/>
        <w:ind w:left="360"/>
        <w:jc w:val="both"/>
        <w:rPr>
          <w:b/>
          <w:iCs/>
          <w:sz w:val="22"/>
          <w:szCs w:val="22"/>
          <w:lang w:val="fr-FR"/>
        </w:rPr>
      </w:pPr>
    </w:p>
    <w:p w14:paraId="36F20D95" w14:textId="378A10A7" w:rsidR="00994F9F" w:rsidRPr="00994F9F" w:rsidRDefault="00E54F3F" w:rsidP="00994F9F">
      <w:pPr>
        <w:ind w:right="-397"/>
        <w:jc w:val="both"/>
        <w:rPr>
          <w:sz w:val="22"/>
          <w:szCs w:val="22"/>
          <w:lang w:val="fr-FR"/>
        </w:rPr>
      </w:pPr>
      <w:r w:rsidRPr="00994F9F">
        <w:rPr>
          <w:sz w:val="22"/>
          <w:szCs w:val="22"/>
          <w:lang w:val="fr-FR"/>
        </w:rPr>
        <w:t xml:space="preserve">Si vous souhaitez mettre en œuvre les tâches conformément aux termes de Référence ci-joints, nous vous demandons de soumettre par courriel </w:t>
      </w:r>
      <w:r w:rsidRPr="00994F9F">
        <w:rPr>
          <w:b/>
          <w:bCs/>
          <w:sz w:val="22"/>
          <w:szCs w:val="22"/>
          <w:lang w:val="fr-FR"/>
        </w:rPr>
        <w:t xml:space="preserve">votre proposition exclusivement au format PDF au plus tard le </w:t>
      </w:r>
      <w:bookmarkStart w:id="10" w:name="_Hlk213676799"/>
      <w:r w:rsidR="0076088D">
        <w:rPr>
          <w:b/>
          <w:sz w:val="24"/>
          <w:szCs w:val="24"/>
        </w:rPr>
        <w:fldChar w:fldCharType="begin">
          <w:ffData>
            <w:name w:val=""/>
            <w:enabled/>
            <w:calcOnExit w:val="0"/>
            <w:textInput>
              <w:default w:val="30.06.2026"/>
            </w:textInput>
          </w:ffData>
        </w:fldChar>
      </w:r>
      <w:r w:rsidR="0076088D" w:rsidRPr="0076088D">
        <w:rPr>
          <w:b/>
          <w:sz w:val="24"/>
          <w:szCs w:val="24"/>
          <w:lang w:val="fr-FR"/>
        </w:rPr>
        <w:instrText xml:space="preserve"> FORMTEXT </w:instrText>
      </w:r>
      <w:r w:rsidR="0076088D">
        <w:rPr>
          <w:b/>
          <w:sz w:val="24"/>
          <w:szCs w:val="24"/>
        </w:rPr>
      </w:r>
      <w:r w:rsidR="0076088D">
        <w:rPr>
          <w:b/>
          <w:sz w:val="24"/>
          <w:szCs w:val="24"/>
        </w:rPr>
        <w:fldChar w:fldCharType="separate"/>
      </w:r>
      <w:r w:rsidR="0076088D" w:rsidRPr="0076088D">
        <w:rPr>
          <w:b/>
          <w:noProof/>
          <w:sz w:val="24"/>
          <w:szCs w:val="24"/>
          <w:lang w:val="fr-FR"/>
        </w:rPr>
        <w:t>30.06.2026</w:t>
      </w:r>
      <w:r w:rsidR="0076088D">
        <w:rPr>
          <w:b/>
          <w:sz w:val="24"/>
          <w:szCs w:val="24"/>
        </w:rPr>
        <w:fldChar w:fldCharType="end"/>
      </w:r>
      <w:r w:rsidRPr="00994F9F">
        <w:rPr>
          <w:b/>
          <w:bCs/>
          <w:sz w:val="22"/>
          <w:szCs w:val="22"/>
          <w:lang w:val="fr-FR"/>
        </w:rPr>
        <w:t xml:space="preserve"> à 23h59 mn (GMT)</w:t>
      </w:r>
      <w:r w:rsidR="00994F9F" w:rsidRPr="00994F9F">
        <w:rPr>
          <w:b/>
          <w:bCs/>
          <w:sz w:val="22"/>
          <w:szCs w:val="22"/>
          <w:lang w:val="fr-FR"/>
        </w:rPr>
        <w:t xml:space="preserve">, </w:t>
      </w:r>
      <w:r w:rsidR="00994F9F" w:rsidRPr="00994F9F">
        <w:rPr>
          <w:sz w:val="22"/>
          <w:szCs w:val="22"/>
          <w:lang w:val="fr-FR"/>
        </w:rPr>
        <w:t xml:space="preserve">à l’adresse suivante : </w:t>
      </w:r>
      <w:hyperlink r:id="rId12" w:history="1">
        <w:r w:rsidR="00994F9F" w:rsidRPr="00994F9F">
          <w:rPr>
            <w:rStyle w:val="Hyperlink"/>
            <w:sz w:val="22"/>
            <w:szCs w:val="22"/>
            <w:lang w:val="fr-FR"/>
          </w:rPr>
          <w:t>ml_quotation@giz.de</w:t>
        </w:r>
      </w:hyperlink>
      <w:r w:rsidR="00994F9F" w:rsidRPr="00994F9F">
        <w:rPr>
          <w:sz w:val="22"/>
          <w:szCs w:val="22"/>
          <w:lang w:val="fr-FR"/>
        </w:rPr>
        <w:t xml:space="preserve"> </w:t>
      </w:r>
    </w:p>
    <w:p w14:paraId="2C50CF0E" w14:textId="7EFFCEEA" w:rsidR="00E54F3F" w:rsidRPr="00994F9F" w:rsidRDefault="00E54F3F" w:rsidP="00E54F3F">
      <w:pPr>
        <w:pStyle w:val="ListParagraph"/>
        <w:ind w:left="0" w:right="-397"/>
        <w:jc w:val="both"/>
        <w:rPr>
          <w:sz w:val="22"/>
          <w:szCs w:val="22"/>
          <w:lang w:val="fr-FR"/>
        </w:rPr>
      </w:pPr>
      <w:r w:rsidRPr="00994F9F">
        <w:rPr>
          <w:sz w:val="22"/>
          <w:szCs w:val="22"/>
          <w:lang w:val="fr-FR"/>
        </w:rPr>
        <w:t xml:space="preserve"> </w:t>
      </w:r>
    </w:p>
    <w:p w14:paraId="26CDCDCD" w14:textId="25D9E701" w:rsidR="0041305D" w:rsidRPr="00994F9F" w:rsidRDefault="0041305D" w:rsidP="0041305D">
      <w:pPr>
        <w:rPr>
          <w:sz w:val="22"/>
          <w:szCs w:val="22"/>
          <w:lang w:val="fr-FR"/>
        </w:rPr>
      </w:pPr>
      <w:r w:rsidRPr="00994F9F">
        <w:rPr>
          <w:sz w:val="22"/>
          <w:szCs w:val="22"/>
          <w:lang w:val="fr-FR"/>
        </w:rPr>
        <w:t xml:space="preserve">Les offres doivent rester valides pendant une période de </w:t>
      </w:r>
      <w:r w:rsidR="00994F9F" w:rsidRPr="00994F9F">
        <w:rPr>
          <w:b/>
          <w:sz w:val="22"/>
          <w:szCs w:val="22"/>
          <w:lang w:val="fr-FR"/>
        </w:rPr>
        <w:t>90</w:t>
      </w:r>
      <w:r w:rsidRPr="00994F9F">
        <w:rPr>
          <w:b/>
          <w:bCs/>
          <w:sz w:val="22"/>
          <w:szCs w:val="22"/>
          <w:lang w:val="fr-FR"/>
        </w:rPr>
        <w:t xml:space="preserve"> jours</w:t>
      </w:r>
      <w:r w:rsidRPr="00994F9F">
        <w:rPr>
          <w:sz w:val="22"/>
          <w:szCs w:val="22"/>
          <w:lang w:val="fr-FR"/>
        </w:rPr>
        <w:t xml:space="preserve"> à compter de la date limite de de soumission.</w:t>
      </w:r>
    </w:p>
    <w:p w14:paraId="7CE1EAE5" w14:textId="77777777" w:rsidR="0041305D" w:rsidRPr="00994F9F" w:rsidRDefault="0041305D" w:rsidP="00E54F3F">
      <w:pPr>
        <w:pStyle w:val="ListParagraph"/>
        <w:ind w:left="0" w:right="-397"/>
        <w:jc w:val="both"/>
        <w:rPr>
          <w:sz w:val="22"/>
          <w:szCs w:val="22"/>
          <w:lang w:val="fr-FR"/>
        </w:rPr>
      </w:pPr>
    </w:p>
    <w:bookmarkEnd w:id="10"/>
    <w:p w14:paraId="0BBBD330" w14:textId="29BDA87C" w:rsidR="00E54F3F" w:rsidRPr="00994F9F" w:rsidRDefault="00E54F3F" w:rsidP="00E54F3F">
      <w:pPr>
        <w:pStyle w:val="ListParagraph"/>
        <w:ind w:left="0" w:right="-397"/>
        <w:jc w:val="both"/>
        <w:rPr>
          <w:b/>
          <w:bCs/>
          <w:sz w:val="22"/>
          <w:szCs w:val="22"/>
          <w:lang w:val="fr-FR"/>
        </w:rPr>
      </w:pPr>
      <w:r w:rsidRPr="00994F9F">
        <w:rPr>
          <w:b/>
          <w:bCs/>
          <w:sz w:val="22"/>
          <w:szCs w:val="22"/>
          <w:lang w:val="fr-FR"/>
        </w:rPr>
        <w:t>Le</w:t>
      </w:r>
      <w:r w:rsidR="005972B7">
        <w:rPr>
          <w:b/>
          <w:bCs/>
          <w:sz w:val="22"/>
          <w:szCs w:val="22"/>
          <w:lang w:val="fr-FR"/>
        </w:rPr>
        <w:t xml:space="preserve"> dossier administrat</w:t>
      </w:r>
      <w:r w:rsidR="00F4077F">
        <w:rPr>
          <w:b/>
          <w:bCs/>
          <w:sz w:val="22"/>
          <w:szCs w:val="22"/>
          <w:lang w:val="fr-FR"/>
        </w:rPr>
        <w:t>if, la</w:t>
      </w:r>
      <w:r w:rsidRPr="00994F9F">
        <w:rPr>
          <w:b/>
          <w:bCs/>
          <w:sz w:val="22"/>
          <w:szCs w:val="22"/>
          <w:lang w:val="fr-FR"/>
        </w:rPr>
        <w:t xml:space="preserve"> proposition technique et</w:t>
      </w:r>
      <w:r w:rsidR="00F4077F">
        <w:rPr>
          <w:b/>
          <w:bCs/>
          <w:sz w:val="22"/>
          <w:szCs w:val="22"/>
          <w:lang w:val="fr-FR"/>
        </w:rPr>
        <w:t xml:space="preserve"> l’offre</w:t>
      </w:r>
      <w:r w:rsidRPr="00994F9F">
        <w:rPr>
          <w:b/>
          <w:bCs/>
          <w:sz w:val="22"/>
          <w:szCs w:val="22"/>
          <w:lang w:val="fr-FR"/>
        </w:rPr>
        <w:t xml:space="preserve"> financière doivent être séparées en documents distincts au format PDF intitulés comme suit : </w:t>
      </w:r>
    </w:p>
    <w:p w14:paraId="3FA19774" w14:textId="77777777" w:rsidR="00E54F3F" w:rsidRPr="00994F9F" w:rsidRDefault="00E54F3F" w:rsidP="00E54F3F">
      <w:pPr>
        <w:pStyle w:val="ListParagraph"/>
        <w:ind w:left="0" w:right="-397"/>
        <w:jc w:val="both"/>
        <w:rPr>
          <w:b/>
          <w:bCs/>
          <w:sz w:val="22"/>
          <w:szCs w:val="22"/>
          <w:lang w:val="fr-FR"/>
        </w:rPr>
      </w:pPr>
    </w:p>
    <w:p w14:paraId="3A3D813A" w14:textId="3362E8DA" w:rsidR="00F4077F" w:rsidRPr="00F4077F" w:rsidRDefault="0076088D" w:rsidP="00F4077F">
      <w:pPr>
        <w:pStyle w:val="ListParagraph"/>
        <w:numPr>
          <w:ilvl w:val="0"/>
          <w:numId w:val="35"/>
        </w:numPr>
        <w:ind w:right="-397"/>
        <w:jc w:val="both"/>
        <w:rPr>
          <w:b/>
          <w:bCs/>
          <w:sz w:val="22"/>
          <w:szCs w:val="22"/>
          <w:lang w:val="fr-FR" w:eastAsia="fr-FR"/>
        </w:rPr>
      </w:pPr>
      <w:r w:rsidRPr="0076088D">
        <w:rPr>
          <w:b/>
          <w:sz w:val="22"/>
          <w:szCs w:val="22"/>
          <w:lang w:val="fr-FR"/>
        </w:rPr>
        <w:lastRenderedPageBreak/>
        <w:t>7000014019</w:t>
      </w:r>
      <w:r w:rsidR="00F4077F" w:rsidRPr="00994F9F">
        <w:rPr>
          <w:b/>
          <w:bCs/>
          <w:sz w:val="22"/>
          <w:szCs w:val="22"/>
          <w:lang w:val="fr-FR"/>
        </w:rPr>
        <w:t>_</w:t>
      </w:r>
      <w:r w:rsidR="00F4077F">
        <w:rPr>
          <w:b/>
          <w:bCs/>
          <w:sz w:val="22"/>
          <w:szCs w:val="22"/>
          <w:lang w:val="fr-FR"/>
        </w:rPr>
        <w:t>Dossier administratif</w:t>
      </w:r>
      <w:r w:rsidR="00F4077F" w:rsidRPr="00994F9F">
        <w:rPr>
          <w:b/>
          <w:bCs/>
          <w:sz w:val="22"/>
          <w:szCs w:val="22"/>
          <w:lang w:val="fr-FR"/>
        </w:rPr>
        <w:t xml:space="preserve">_ nom du </w:t>
      </w:r>
      <w:r w:rsidR="00B15AE1">
        <w:rPr>
          <w:b/>
          <w:bCs/>
          <w:sz w:val="22"/>
          <w:szCs w:val="22"/>
          <w:lang w:val="fr-FR"/>
        </w:rPr>
        <w:t>soumissionnaire</w:t>
      </w:r>
      <w:r w:rsidR="00F4077F" w:rsidRPr="00994F9F">
        <w:rPr>
          <w:b/>
          <w:bCs/>
          <w:sz w:val="22"/>
          <w:szCs w:val="22"/>
          <w:lang w:val="fr-FR"/>
        </w:rPr>
        <w:t xml:space="preserve"> ; </w:t>
      </w:r>
    </w:p>
    <w:p w14:paraId="353C0DC4" w14:textId="2C6C2381" w:rsidR="00E54F3F" w:rsidRPr="00994F9F" w:rsidRDefault="0076088D" w:rsidP="00E54F3F">
      <w:pPr>
        <w:pStyle w:val="ListParagraph"/>
        <w:numPr>
          <w:ilvl w:val="0"/>
          <w:numId w:val="35"/>
        </w:numPr>
        <w:ind w:right="-397"/>
        <w:jc w:val="both"/>
        <w:rPr>
          <w:b/>
          <w:bCs/>
          <w:sz w:val="22"/>
          <w:szCs w:val="22"/>
          <w:lang w:val="fr-FR" w:eastAsia="fr-FR"/>
        </w:rPr>
      </w:pPr>
      <w:r w:rsidRPr="0076088D">
        <w:rPr>
          <w:b/>
          <w:sz w:val="22"/>
          <w:szCs w:val="22"/>
          <w:lang w:val="fr-FR"/>
        </w:rPr>
        <w:t>7000014019</w:t>
      </w:r>
      <w:r w:rsidR="00E54F3F" w:rsidRPr="00994F9F">
        <w:rPr>
          <w:b/>
          <w:bCs/>
          <w:sz w:val="22"/>
          <w:szCs w:val="22"/>
          <w:lang w:val="fr-FR"/>
        </w:rPr>
        <w:t xml:space="preserve">_Proposition technique_ nom du </w:t>
      </w:r>
      <w:proofErr w:type="gramStart"/>
      <w:r w:rsidR="00B15AE1">
        <w:rPr>
          <w:b/>
          <w:bCs/>
          <w:sz w:val="22"/>
          <w:szCs w:val="22"/>
          <w:lang w:val="fr-FR"/>
        </w:rPr>
        <w:t>soumissionnaire</w:t>
      </w:r>
      <w:r w:rsidR="00E54F3F" w:rsidRPr="00994F9F">
        <w:rPr>
          <w:b/>
          <w:bCs/>
          <w:sz w:val="22"/>
          <w:szCs w:val="22"/>
          <w:lang w:val="fr-FR"/>
        </w:rPr>
        <w:t>;</w:t>
      </w:r>
      <w:proofErr w:type="gramEnd"/>
      <w:r w:rsidR="00E54F3F" w:rsidRPr="00994F9F">
        <w:rPr>
          <w:b/>
          <w:bCs/>
          <w:sz w:val="22"/>
          <w:szCs w:val="22"/>
          <w:lang w:val="fr-FR"/>
        </w:rPr>
        <w:t xml:space="preserve"> </w:t>
      </w:r>
    </w:p>
    <w:p w14:paraId="5BE8DCC3" w14:textId="01E265F6" w:rsidR="00E54F3F" w:rsidRPr="00994F9F" w:rsidRDefault="0076088D" w:rsidP="00E54F3F">
      <w:pPr>
        <w:pStyle w:val="ListParagraph"/>
        <w:numPr>
          <w:ilvl w:val="0"/>
          <w:numId w:val="35"/>
        </w:numPr>
        <w:ind w:right="-397"/>
        <w:jc w:val="both"/>
        <w:rPr>
          <w:b/>
          <w:bCs/>
          <w:sz w:val="22"/>
          <w:szCs w:val="22"/>
          <w:lang w:val="fr-FR" w:eastAsia="fr-FR"/>
        </w:rPr>
      </w:pPr>
      <w:r w:rsidRPr="0076088D">
        <w:rPr>
          <w:b/>
          <w:sz w:val="22"/>
          <w:szCs w:val="22"/>
          <w:lang w:val="fr-FR"/>
        </w:rPr>
        <w:t>7000014019</w:t>
      </w:r>
      <w:r w:rsidR="00E54F3F" w:rsidRPr="00994F9F">
        <w:rPr>
          <w:b/>
          <w:bCs/>
          <w:sz w:val="22"/>
          <w:szCs w:val="22"/>
          <w:lang w:val="fr-FR"/>
        </w:rPr>
        <w:t xml:space="preserve">_ Proposition financière_ nom du </w:t>
      </w:r>
      <w:r w:rsidR="00B15AE1">
        <w:rPr>
          <w:b/>
          <w:bCs/>
          <w:sz w:val="22"/>
          <w:szCs w:val="22"/>
          <w:lang w:val="fr-FR"/>
        </w:rPr>
        <w:t>soumissionnaire</w:t>
      </w:r>
    </w:p>
    <w:p w14:paraId="0F6A0666" w14:textId="77777777" w:rsidR="00E54F3F" w:rsidRPr="00994F9F" w:rsidRDefault="00E54F3F" w:rsidP="00E54F3F">
      <w:pPr>
        <w:ind w:right="-397"/>
        <w:jc w:val="both"/>
        <w:rPr>
          <w:sz w:val="22"/>
          <w:szCs w:val="22"/>
          <w:lang w:val="fr-FR"/>
        </w:rPr>
      </w:pPr>
    </w:p>
    <w:p w14:paraId="575569E2" w14:textId="77777777" w:rsidR="00E54F3F" w:rsidRPr="00994F9F" w:rsidRDefault="00E54F3F" w:rsidP="00E54F3F">
      <w:pPr>
        <w:ind w:right="-397"/>
        <w:jc w:val="both"/>
        <w:rPr>
          <w:sz w:val="22"/>
          <w:szCs w:val="22"/>
          <w:lang w:val="fr-FR" w:eastAsia="fr-FR"/>
        </w:rPr>
      </w:pPr>
      <w:r w:rsidRPr="00994F9F">
        <w:rPr>
          <w:sz w:val="22"/>
          <w:szCs w:val="22"/>
          <w:lang w:val="fr-FR" w:eastAsia="fr-FR"/>
        </w:rPr>
        <w:t>L’objet du courriel doit être intitulé comme suit :</w:t>
      </w:r>
    </w:p>
    <w:p w14:paraId="02CBE3D7" w14:textId="77777777" w:rsidR="00E54F3F" w:rsidRPr="00994F9F" w:rsidRDefault="00E54F3F" w:rsidP="00E54F3F">
      <w:pPr>
        <w:ind w:right="-397"/>
        <w:jc w:val="both"/>
        <w:rPr>
          <w:sz w:val="22"/>
          <w:szCs w:val="22"/>
          <w:lang w:val="fr-FR" w:eastAsia="fr-FR"/>
        </w:rPr>
      </w:pPr>
    </w:p>
    <w:p w14:paraId="0DAF2A83" w14:textId="784809E5" w:rsidR="003B0FC3" w:rsidRPr="00994F9F" w:rsidRDefault="0076088D" w:rsidP="003B0FC3">
      <w:pPr>
        <w:pBdr>
          <w:top w:val="single" w:sz="4" w:space="1" w:color="auto"/>
          <w:left w:val="single" w:sz="4" w:space="4" w:color="auto"/>
          <w:bottom w:val="single" w:sz="4" w:space="1" w:color="auto"/>
          <w:right w:val="single" w:sz="4" w:space="4" w:color="auto"/>
        </w:pBdr>
        <w:spacing w:line="276" w:lineRule="auto"/>
        <w:rPr>
          <w:b/>
          <w:sz w:val="22"/>
          <w:szCs w:val="22"/>
          <w:lang w:val="fr-FR"/>
        </w:rPr>
      </w:pPr>
      <w:r>
        <w:rPr>
          <w:b/>
          <w:sz w:val="24"/>
          <w:szCs w:val="24"/>
        </w:rPr>
        <w:fldChar w:fldCharType="begin">
          <w:ffData>
            <w:name w:val=""/>
            <w:enabled/>
            <w:calcOnExit w:val="0"/>
            <w:textInput>
              <w:default w:val="7000014019_Proposition _ Recrutement Bureau d'Etude 3R_ nom du candidat"/>
            </w:textInput>
          </w:ffData>
        </w:fldChar>
      </w:r>
      <w:r w:rsidRPr="0076088D">
        <w:rPr>
          <w:b/>
          <w:sz w:val="24"/>
          <w:szCs w:val="24"/>
          <w:lang w:val="fr-FR"/>
        </w:rPr>
        <w:instrText xml:space="preserve"> FORMTEXT </w:instrText>
      </w:r>
      <w:r>
        <w:rPr>
          <w:b/>
          <w:sz w:val="24"/>
          <w:szCs w:val="24"/>
        </w:rPr>
      </w:r>
      <w:r>
        <w:rPr>
          <w:b/>
          <w:sz w:val="24"/>
          <w:szCs w:val="24"/>
        </w:rPr>
        <w:fldChar w:fldCharType="separate"/>
      </w:r>
      <w:r w:rsidRPr="0076088D">
        <w:rPr>
          <w:b/>
          <w:noProof/>
          <w:sz w:val="24"/>
          <w:szCs w:val="24"/>
          <w:lang w:val="fr-FR"/>
        </w:rPr>
        <w:t>7000014019_Proposition _ Recrutement Bureau d'Etude 3R_ nom du candidat</w:t>
      </w:r>
      <w:r>
        <w:rPr>
          <w:b/>
          <w:sz w:val="24"/>
          <w:szCs w:val="24"/>
        </w:rPr>
        <w:fldChar w:fldCharType="end"/>
      </w:r>
    </w:p>
    <w:p w14:paraId="578B94E2" w14:textId="77777777" w:rsidR="00725F78" w:rsidRPr="00994F9F" w:rsidRDefault="00725F78" w:rsidP="00725F78">
      <w:pPr>
        <w:pStyle w:val="ListParagraph"/>
        <w:ind w:left="360"/>
        <w:rPr>
          <w:b/>
          <w:iCs/>
          <w:color w:val="222222"/>
          <w:sz w:val="22"/>
          <w:szCs w:val="22"/>
          <w:lang w:val="fr-FR"/>
        </w:rPr>
      </w:pPr>
    </w:p>
    <w:p w14:paraId="18E13C63" w14:textId="2FB54101" w:rsidR="00267D13" w:rsidRPr="00994F9F" w:rsidRDefault="00267D13" w:rsidP="00267D13">
      <w:pPr>
        <w:pStyle w:val="ListParagraph"/>
        <w:numPr>
          <w:ilvl w:val="0"/>
          <w:numId w:val="20"/>
        </w:numPr>
        <w:rPr>
          <w:b/>
          <w:iCs/>
          <w:color w:val="222222"/>
          <w:sz w:val="22"/>
          <w:szCs w:val="22"/>
          <w:lang w:val="fr-FR"/>
        </w:rPr>
      </w:pPr>
      <w:r w:rsidRPr="00994F9F">
        <w:rPr>
          <w:b/>
          <w:iCs/>
          <w:color w:val="222222"/>
          <w:sz w:val="22"/>
          <w:szCs w:val="22"/>
          <w:lang w:val="fr-FR"/>
        </w:rPr>
        <w:t>Conditions, Forme et coûts</w:t>
      </w:r>
    </w:p>
    <w:p w14:paraId="13D665A1" w14:textId="77777777" w:rsidR="00267D13" w:rsidRPr="00994F9F" w:rsidRDefault="00267D13" w:rsidP="00267D13">
      <w:pPr>
        <w:tabs>
          <w:tab w:val="left" w:pos="2342"/>
        </w:tabs>
        <w:jc w:val="both"/>
        <w:rPr>
          <w:sz w:val="22"/>
          <w:szCs w:val="22"/>
          <w:lang w:val="fr-FR"/>
        </w:rPr>
      </w:pPr>
    </w:p>
    <w:p w14:paraId="5FE1BE0E" w14:textId="77777777" w:rsidR="006F5C9D" w:rsidRPr="00994F9F" w:rsidRDefault="006F5C9D" w:rsidP="006F5C9D">
      <w:pPr>
        <w:pStyle w:val="ListParagraph"/>
        <w:ind w:left="0"/>
        <w:jc w:val="both"/>
        <w:rPr>
          <w:b/>
          <w:bCs/>
          <w:sz w:val="22"/>
          <w:szCs w:val="22"/>
          <w:lang w:val="fr-FR"/>
        </w:rPr>
      </w:pPr>
      <w:r w:rsidRPr="00994F9F">
        <w:rPr>
          <w:sz w:val="22"/>
          <w:szCs w:val="22"/>
          <w:lang w:val="fr-FR"/>
        </w:rPr>
        <w:t>Les corrections ou modifications ultérieures à la soumission peuvent être soumises jusqu'à la date limite de soumission et doivent être faites dans le même format que l'offre.</w:t>
      </w:r>
      <w:r w:rsidRPr="00994F9F">
        <w:rPr>
          <w:sz w:val="22"/>
          <w:szCs w:val="22"/>
          <w:lang w:val="fr-FR"/>
        </w:rPr>
        <w:br/>
        <w:t xml:space="preserve">L'offre doit être basée sur les conditions générales du contrat (annexe 3) pour la fourniture de services et de travaux pour le compte de la </w:t>
      </w:r>
      <w:r w:rsidRPr="00994F9F">
        <w:rPr>
          <w:i/>
          <w:sz w:val="22"/>
          <w:szCs w:val="22"/>
          <w:lang w:val="fr-FR"/>
        </w:rPr>
        <w:t>GIZ</w:t>
      </w:r>
      <w:r w:rsidRPr="00994F9F">
        <w:rPr>
          <w:sz w:val="22"/>
          <w:szCs w:val="22"/>
          <w:lang w:val="fr-FR"/>
        </w:rPr>
        <w:t xml:space="preserve">. En cas d'attribution d'un contrat, ils deviendront partie intégrante du contrat. </w:t>
      </w:r>
      <w:r w:rsidRPr="00994F9F">
        <w:rPr>
          <w:b/>
          <w:bCs/>
          <w:sz w:val="22"/>
          <w:szCs w:val="22"/>
          <w:lang w:val="fr-FR"/>
        </w:rPr>
        <w:t>Les conditions générales d'affaires ou de paiement du soumissionnaire ne s'appliquent pas.</w:t>
      </w:r>
    </w:p>
    <w:p w14:paraId="60A9F74C" w14:textId="77777777" w:rsidR="00D52C20" w:rsidRPr="00994F9F" w:rsidRDefault="00D52C20" w:rsidP="00D52C20">
      <w:pPr>
        <w:ind w:right="-1"/>
        <w:rPr>
          <w:b/>
          <w:sz w:val="22"/>
          <w:szCs w:val="22"/>
          <w:lang w:val="fr-FR" w:eastAsia="de-DE"/>
        </w:rPr>
      </w:pPr>
    </w:p>
    <w:p w14:paraId="7380FBBE" w14:textId="56088BC4" w:rsidR="00D52C20" w:rsidRPr="00994F9F" w:rsidRDefault="00D52C20" w:rsidP="00D52C20">
      <w:pPr>
        <w:pStyle w:val="ListParagraph"/>
        <w:numPr>
          <w:ilvl w:val="0"/>
          <w:numId w:val="20"/>
        </w:numPr>
        <w:ind w:right="-1"/>
        <w:rPr>
          <w:b/>
          <w:sz w:val="22"/>
          <w:szCs w:val="22"/>
          <w:lang w:val="fr-FR" w:eastAsia="de-DE"/>
        </w:rPr>
      </w:pPr>
      <w:r w:rsidRPr="00994F9F">
        <w:rPr>
          <w:b/>
          <w:sz w:val="22"/>
          <w:szCs w:val="22"/>
          <w:lang w:val="fr-FR" w:eastAsia="de-DE"/>
        </w:rPr>
        <w:t>Dossier Administratif </w:t>
      </w:r>
    </w:p>
    <w:p w14:paraId="4EE74764" w14:textId="77777777" w:rsidR="00D52C20" w:rsidRPr="00994F9F" w:rsidRDefault="00D52C20" w:rsidP="00D52C20">
      <w:pPr>
        <w:pStyle w:val="ListParagraph"/>
        <w:ind w:left="360" w:right="-1"/>
        <w:rPr>
          <w:b/>
          <w:sz w:val="22"/>
          <w:szCs w:val="22"/>
          <w:lang w:val="fr-FR" w:eastAsia="de-DE"/>
        </w:rPr>
      </w:pPr>
    </w:p>
    <w:p w14:paraId="17CABDDA" w14:textId="77777777" w:rsidR="00994F9F" w:rsidRDefault="00D52C20" w:rsidP="00994F9F">
      <w:pPr>
        <w:pStyle w:val="NoSpacing"/>
        <w:numPr>
          <w:ilvl w:val="0"/>
          <w:numId w:val="38"/>
        </w:numPr>
        <w:ind w:right="-1"/>
        <w:jc w:val="both"/>
        <w:rPr>
          <w:rFonts w:ascii="Arial" w:eastAsia="Times New Roman" w:hAnsi="Arial" w:cs="Arial"/>
          <w:lang w:val="fr-FR" w:eastAsia="de-DE"/>
        </w:rPr>
      </w:pPr>
      <w:r w:rsidRPr="00994F9F">
        <w:rPr>
          <w:rFonts w:ascii="Arial" w:eastAsia="Times New Roman" w:hAnsi="Arial" w:cs="Arial"/>
          <w:lang w:val="fr-FR" w:eastAsia="de-DE"/>
        </w:rPr>
        <w:t xml:space="preserve">Les </w:t>
      </w:r>
      <w:r w:rsidRPr="00994F9F">
        <w:rPr>
          <w:rFonts w:ascii="Arial" w:eastAsia="Times New Roman" w:hAnsi="Arial" w:cs="Arial"/>
          <w:b/>
          <w:bCs/>
          <w:lang w:val="fr-FR" w:eastAsia="de-DE"/>
        </w:rPr>
        <w:t>pièces</w:t>
      </w:r>
      <w:r w:rsidRPr="00994F9F">
        <w:rPr>
          <w:rFonts w:ascii="Arial" w:eastAsia="Times New Roman" w:hAnsi="Arial" w:cs="Arial"/>
          <w:lang w:val="fr-FR" w:eastAsia="de-DE"/>
        </w:rPr>
        <w:t xml:space="preserve"> à fournir par </w:t>
      </w:r>
      <w:r w:rsidRPr="00994F9F">
        <w:rPr>
          <w:rFonts w:ascii="Arial" w:eastAsia="Times New Roman" w:hAnsi="Arial" w:cs="Arial"/>
          <w:b/>
          <w:bCs/>
          <w:lang w:val="fr-FR" w:eastAsia="de-DE"/>
        </w:rPr>
        <w:t xml:space="preserve">le prestataire sont les suivantes </w:t>
      </w:r>
      <w:r w:rsidRPr="00994F9F">
        <w:rPr>
          <w:rFonts w:ascii="Arial" w:eastAsia="Times New Roman" w:hAnsi="Arial" w:cs="Arial"/>
          <w:lang w:val="fr-FR" w:eastAsia="de-DE"/>
        </w:rPr>
        <w:t>:</w:t>
      </w:r>
    </w:p>
    <w:p w14:paraId="03D5EB2A" w14:textId="77777777" w:rsidR="00994F9F" w:rsidRPr="00994F9F" w:rsidRDefault="00994F9F" w:rsidP="00994F9F">
      <w:pPr>
        <w:pStyle w:val="NoSpacing"/>
        <w:ind w:left="720" w:right="-1"/>
        <w:jc w:val="both"/>
        <w:rPr>
          <w:rFonts w:ascii="Arial" w:eastAsia="Times New Roman" w:hAnsi="Arial" w:cs="Arial"/>
          <w:lang w:val="fr-FR" w:eastAsia="de-DE"/>
        </w:rPr>
      </w:pPr>
    </w:p>
    <w:p w14:paraId="35F3A867" w14:textId="781D5A0C" w:rsidR="00313A82" w:rsidRPr="00313A82" w:rsidRDefault="00EA7144" w:rsidP="00313A82">
      <w:pPr>
        <w:pStyle w:val="NoSpacing"/>
        <w:numPr>
          <w:ilvl w:val="0"/>
          <w:numId w:val="40"/>
        </w:numPr>
        <w:ind w:right="-1"/>
        <w:jc w:val="both"/>
        <w:rPr>
          <w:rFonts w:ascii="Arial" w:hAnsi="Arial" w:cs="Arial"/>
          <w:b/>
          <w:bCs/>
          <w:lang w:val="fr-FR"/>
        </w:rPr>
      </w:pPr>
      <w:r w:rsidRPr="00994F9F">
        <w:rPr>
          <w:rFonts w:ascii="Arial" w:hAnsi="Arial" w:cs="Arial"/>
          <w:lang w:val="fr-FR"/>
        </w:rPr>
        <w:t>La déclaration d’éligibilité (Annexe</w:t>
      </w:r>
      <w:r w:rsidR="008F5B29" w:rsidRPr="00994F9F">
        <w:rPr>
          <w:rFonts w:ascii="Arial" w:hAnsi="Arial" w:cs="Arial"/>
          <w:lang w:val="fr-FR"/>
        </w:rPr>
        <w:t xml:space="preserve"> 3)</w:t>
      </w:r>
      <w:r w:rsidRPr="00994F9F">
        <w:rPr>
          <w:rFonts w:ascii="Arial" w:hAnsi="Arial" w:cs="Arial"/>
          <w:lang w:val="fr-FR"/>
        </w:rPr>
        <w:t xml:space="preserve"> </w:t>
      </w:r>
      <w:r w:rsidR="0036710D" w:rsidRPr="00994F9F">
        <w:rPr>
          <w:rFonts w:ascii="Arial" w:hAnsi="Arial" w:cs="Arial"/>
          <w:b/>
          <w:bCs/>
          <w:lang w:val="fr-FR"/>
        </w:rPr>
        <w:t>(obligatoire)</w:t>
      </w:r>
      <w:r w:rsidR="00313A82">
        <w:rPr>
          <w:rFonts w:ascii="Arial" w:hAnsi="Arial" w:cs="Arial"/>
          <w:b/>
          <w:bCs/>
          <w:lang w:val="fr-FR"/>
        </w:rPr>
        <w:t> ;</w:t>
      </w:r>
    </w:p>
    <w:p w14:paraId="7478B1F2" w14:textId="44FD824B" w:rsidR="00994F9F" w:rsidRPr="008B62E8" w:rsidRDefault="00EA7144" w:rsidP="00994F9F">
      <w:pPr>
        <w:pStyle w:val="NoSpacing"/>
        <w:numPr>
          <w:ilvl w:val="0"/>
          <w:numId w:val="40"/>
        </w:numPr>
        <w:ind w:right="-1"/>
        <w:jc w:val="both"/>
        <w:rPr>
          <w:rFonts w:ascii="Arial" w:hAnsi="Arial" w:cs="Arial"/>
          <w:b/>
          <w:bCs/>
          <w:lang w:val="fr-FR"/>
        </w:rPr>
      </w:pPr>
      <w:r w:rsidRPr="00994F9F">
        <w:rPr>
          <w:rFonts w:ascii="Arial" w:hAnsi="Arial" w:cs="Arial"/>
          <w:lang w:val="fr-FR"/>
        </w:rPr>
        <w:t xml:space="preserve">Attestation de non-faillite </w:t>
      </w:r>
      <w:r w:rsidRPr="00994F9F">
        <w:rPr>
          <w:rFonts w:ascii="Arial" w:hAnsi="Arial" w:cs="Arial"/>
          <w:b/>
          <w:bCs/>
          <w:lang w:val="fr-FR"/>
        </w:rPr>
        <w:t>(obligatoire)</w:t>
      </w:r>
      <w:r w:rsidR="00313A82">
        <w:rPr>
          <w:rFonts w:ascii="Arial" w:hAnsi="Arial" w:cs="Arial"/>
          <w:lang w:val="fr-FR"/>
        </w:rPr>
        <w:t> ;</w:t>
      </w:r>
    </w:p>
    <w:p w14:paraId="5915A075" w14:textId="757133D3" w:rsidR="008B62E8" w:rsidRPr="008B62E8" w:rsidRDefault="008B62E8" w:rsidP="008B62E8">
      <w:pPr>
        <w:pStyle w:val="NoSpacing"/>
        <w:numPr>
          <w:ilvl w:val="0"/>
          <w:numId w:val="40"/>
        </w:numPr>
        <w:ind w:right="-1"/>
        <w:jc w:val="both"/>
        <w:rPr>
          <w:rFonts w:ascii="Arial" w:hAnsi="Arial" w:cs="Arial"/>
          <w:b/>
          <w:bCs/>
          <w:lang w:val="fr-FR"/>
        </w:rPr>
      </w:pPr>
      <w:r w:rsidRPr="00994F9F">
        <w:rPr>
          <w:rFonts w:ascii="Arial" w:hAnsi="Arial" w:cs="Arial"/>
          <w:lang w:val="fr-FR"/>
        </w:rPr>
        <w:t xml:space="preserve">La copie du quitus fiscal à jour </w:t>
      </w:r>
      <w:r w:rsidRPr="00994F9F">
        <w:rPr>
          <w:rFonts w:ascii="Arial" w:hAnsi="Arial" w:cs="Arial"/>
          <w:b/>
          <w:bCs/>
          <w:lang w:val="fr-FR"/>
        </w:rPr>
        <w:t>(obligatoire)</w:t>
      </w:r>
      <w:r w:rsidRPr="00994F9F">
        <w:rPr>
          <w:rFonts w:ascii="Arial" w:hAnsi="Arial" w:cs="Arial"/>
          <w:b/>
          <w:bCs/>
          <w:sz w:val="24"/>
          <w:szCs w:val="24"/>
          <w:lang w:val="fr-FR"/>
        </w:rPr>
        <w:t> ;</w:t>
      </w:r>
    </w:p>
    <w:p w14:paraId="5F2A8F57" w14:textId="3CAE8165" w:rsidR="00994F9F" w:rsidRPr="00536F82" w:rsidRDefault="00D52C20" w:rsidP="00994F9F">
      <w:pPr>
        <w:pStyle w:val="NoSpacing"/>
        <w:numPr>
          <w:ilvl w:val="0"/>
          <w:numId w:val="40"/>
        </w:numPr>
        <w:ind w:right="-1"/>
        <w:jc w:val="both"/>
        <w:rPr>
          <w:rFonts w:ascii="Arial" w:hAnsi="Arial" w:cs="Arial"/>
          <w:b/>
          <w:bCs/>
          <w:lang w:val="fr-FR"/>
        </w:rPr>
      </w:pPr>
      <w:r w:rsidRPr="00536F82">
        <w:rPr>
          <w:rFonts w:ascii="Arial" w:hAnsi="Arial" w:cs="Arial"/>
          <w:lang w:val="fr-FR"/>
        </w:rPr>
        <w:t>La copie légalisée du numéro d’identification fiscal (NIF)</w:t>
      </w:r>
      <w:r w:rsidR="00313A82" w:rsidRPr="00536F82">
        <w:rPr>
          <w:rFonts w:ascii="Arial" w:hAnsi="Arial" w:cs="Arial"/>
          <w:lang w:val="fr-FR"/>
        </w:rPr>
        <w:t> </w:t>
      </w:r>
      <w:r w:rsidR="00A70DCC" w:rsidRPr="00536F82">
        <w:rPr>
          <w:rFonts w:ascii="Arial" w:hAnsi="Arial" w:cs="Arial"/>
          <w:b/>
          <w:bCs/>
          <w:lang w:val="fr-FR"/>
        </w:rPr>
        <w:t>(obligatoire)</w:t>
      </w:r>
      <w:r w:rsidR="00313A82" w:rsidRPr="00536F82">
        <w:rPr>
          <w:rFonts w:ascii="Arial" w:hAnsi="Arial" w:cs="Arial"/>
          <w:lang w:val="fr-FR"/>
        </w:rPr>
        <w:t>;</w:t>
      </w:r>
    </w:p>
    <w:p w14:paraId="250A9369" w14:textId="584E0C53" w:rsidR="00994F9F" w:rsidRPr="00536F82" w:rsidRDefault="00D52C20" w:rsidP="00994F9F">
      <w:pPr>
        <w:pStyle w:val="NoSpacing"/>
        <w:numPr>
          <w:ilvl w:val="0"/>
          <w:numId w:val="40"/>
        </w:numPr>
        <w:ind w:right="-1"/>
        <w:jc w:val="both"/>
        <w:rPr>
          <w:rFonts w:ascii="Arial" w:hAnsi="Arial" w:cs="Arial"/>
          <w:b/>
          <w:bCs/>
          <w:lang w:val="fr-FR"/>
        </w:rPr>
      </w:pPr>
      <w:r w:rsidRPr="00536F82">
        <w:rPr>
          <w:rFonts w:ascii="Arial" w:hAnsi="Arial" w:cs="Arial"/>
          <w:lang w:val="fr-FR"/>
        </w:rPr>
        <w:t>La copie légalisée du registre de commerce RCCM</w:t>
      </w:r>
      <w:r w:rsidR="00C365B1">
        <w:rPr>
          <w:rFonts w:ascii="Arial" w:hAnsi="Arial" w:cs="Arial"/>
          <w:lang w:val="fr-FR"/>
        </w:rPr>
        <w:t xml:space="preserve"> </w:t>
      </w:r>
      <w:r w:rsidR="00C365B1" w:rsidRPr="00536F82">
        <w:rPr>
          <w:rFonts w:ascii="Arial" w:hAnsi="Arial" w:cs="Arial"/>
          <w:b/>
          <w:bCs/>
          <w:lang w:val="fr-FR"/>
        </w:rPr>
        <w:t>(obligatoire)</w:t>
      </w:r>
      <w:r w:rsidR="00C365B1" w:rsidRPr="00536F82">
        <w:rPr>
          <w:rFonts w:ascii="Arial" w:hAnsi="Arial" w:cs="Arial"/>
          <w:lang w:val="fr-FR"/>
        </w:rPr>
        <w:t>;</w:t>
      </w:r>
    </w:p>
    <w:p w14:paraId="29DA7103" w14:textId="527002D2" w:rsidR="00D52C20" w:rsidRPr="00313A82" w:rsidRDefault="00D52C20" w:rsidP="00994F9F">
      <w:pPr>
        <w:pStyle w:val="NoSpacing"/>
        <w:numPr>
          <w:ilvl w:val="0"/>
          <w:numId w:val="40"/>
        </w:numPr>
        <w:ind w:right="-1"/>
        <w:jc w:val="both"/>
        <w:rPr>
          <w:rFonts w:ascii="Arial" w:hAnsi="Arial" w:cs="Arial"/>
          <w:b/>
          <w:bCs/>
          <w:lang w:val="fr-FR"/>
        </w:rPr>
      </w:pPr>
      <w:r w:rsidRPr="00CE7202">
        <w:rPr>
          <w:rFonts w:ascii="Arial" w:hAnsi="Arial" w:cs="Arial"/>
          <w:lang w:val="fr-FR"/>
        </w:rPr>
        <w:t>La copie du relevé d’identité bancaire (RIB)</w:t>
      </w:r>
      <w:r w:rsidR="00313A82" w:rsidRPr="00CE7202">
        <w:rPr>
          <w:rFonts w:ascii="Arial" w:hAnsi="Arial" w:cs="Arial"/>
          <w:lang w:val="fr-FR"/>
        </w:rPr>
        <w:t> </w:t>
      </w:r>
      <w:r w:rsidR="00313A82">
        <w:rPr>
          <w:rFonts w:ascii="Arial" w:hAnsi="Arial" w:cs="Arial"/>
          <w:lang w:val="fr-FR"/>
        </w:rPr>
        <w:t>;</w:t>
      </w:r>
    </w:p>
    <w:p w14:paraId="1DC075A4" w14:textId="77777777" w:rsidR="00313A82" w:rsidRDefault="00313A82" w:rsidP="00313A82">
      <w:pPr>
        <w:pStyle w:val="NoSpacing"/>
        <w:numPr>
          <w:ilvl w:val="0"/>
          <w:numId w:val="40"/>
        </w:numPr>
        <w:ind w:right="-1"/>
        <w:jc w:val="both"/>
        <w:rPr>
          <w:rFonts w:ascii="Arial" w:hAnsi="Arial" w:cs="Arial"/>
          <w:b/>
          <w:bCs/>
          <w:lang w:val="fr-FR"/>
        </w:rPr>
      </w:pPr>
      <w:r w:rsidRPr="00994F9F">
        <w:rPr>
          <w:rFonts w:ascii="Arial" w:hAnsi="Arial" w:cs="Arial"/>
          <w:lang w:val="fr-FR"/>
        </w:rPr>
        <w:t>Le formulaire de création et de mise à jour des partenaires (Annexe 7) </w:t>
      </w:r>
    </w:p>
    <w:p w14:paraId="1308050B" w14:textId="77777777" w:rsidR="00E24ACD" w:rsidRPr="00994F9F" w:rsidRDefault="00E24ACD" w:rsidP="00E24ACD">
      <w:pPr>
        <w:ind w:right="-852"/>
        <w:rPr>
          <w:sz w:val="22"/>
          <w:szCs w:val="22"/>
          <w:highlight w:val="yellow"/>
          <w:lang w:val="fr-FR"/>
        </w:rPr>
      </w:pPr>
    </w:p>
    <w:p w14:paraId="0417BA38" w14:textId="5642A876" w:rsidR="00994F9F" w:rsidRPr="00994F9F" w:rsidRDefault="00E24ACD" w:rsidP="00E24ACD">
      <w:pPr>
        <w:tabs>
          <w:tab w:val="left" w:pos="6637"/>
        </w:tabs>
        <w:rPr>
          <w:b/>
          <w:sz w:val="22"/>
          <w:szCs w:val="22"/>
          <w:lang w:val="fr-FR"/>
        </w:rPr>
      </w:pPr>
      <w:r w:rsidRPr="00994F9F">
        <w:rPr>
          <w:b/>
          <w:sz w:val="22"/>
          <w:szCs w:val="22"/>
          <w:lang w:val="fr-FR"/>
        </w:rPr>
        <w:t>Important</w:t>
      </w:r>
      <w:r w:rsidR="007B6458">
        <w:rPr>
          <w:b/>
          <w:sz w:val="22"/>
          <w:szCs w:val="22"/>
          <w:lang w:val="fr-FR"/>
        </w:rPr>
        <w:t> :</w:t>
      </w:r>
    </w:p>
    <w:p w14:paraId="26ACFEFA" w14:textId="40AB69B9" w:rsidR="00E24ACD" w:rsidRPr="007B6458" w:rsidRDefault="00E24ACD" w:rsidP="00E24ACD">
      <w:pPr>
        <w:rPr>
          <w:b/>
          <w:sz w:val="22"/>
          <w:szCs w:val="22"/>
          <w:lang w:val="fr-FR"/>
        </w:rPr>
      </w:pPr>
      <w:r w:rsidRPr="007B6458">
        <w:rPr>
          <w:b/>
          <w:sz w:val="22"/>
          <w:szCs w:val="22"/>
          <w:lang w:val="fr-FR"/>
        </w:rPr>
        <w:t xml:space="preserve">Les documents sus mentionnés dits obligatoires sont requis dans la totalité pour l’évaluation des pièces administratives. </w:t>
      </w:r>
    </w:p>
    <w:p w14:paraId="5E6A90FB" w14:textId="5A09322F" w:rsidR="00C12554" w:rsidRPr="007B6458" w:rsidRDefault="00E24ACD" w:rsidP="00C12554">
      <w:pPr>
        <w:rPr>
          <w:b/>
          <w:sz w:val="22"/>
          <w:szCs w:val="22"/>
          <w:lang w:val="fr-FR"/>
        </w:rPr>
      </w:pPr>
      <w:r w:rsidRPr="007B6458">
        <w:rPr>
          <w:b/>
          <w:sz w:val="22"/>
          <w:szCs w:val="22"/>
          <w:lang w:val="fr-FR"/>
        </w:rPr>
        <w:t xml:space="preserve">L’absence (non-fourniture) ou la non-conformité de l’une de ces pièces </w:t>
      </w:r>
      <w:r w:rsidR="00EA7144" w:rsidRPr="007B6458">
        <w:rPr>
          <w:b/>
          <w:sz w:val="22"/>
          <w:szCs w:val="22"/>
          <w:lang w:val="fr-FR"/>
        </w:rPr>
        <w:t xml:space="preserve">peut entrainer </w:t>
      </w:r>
      <w:r w:rsidRPr="007B6458">
        <w:rPr>
          <w:b/>
          <w:sz w:val="22"/>
          <w:szCs w:val="22"/>
          <w:lang w:val="fr-FR"/>
        </w:rPr>
        <w:t>le rejet de l’offre sans aucune demande d’information complémentaire.</w:t>
      </w:r>
    </w:p>
    <w:p w14:paraId="30C08898" w14:textId="77777777" w:rsidR="00855CFF" w:rsidRDefault="00855CFF" w:rsidP="00C12554">
      <w:pPr>
        <w:ind w:right="-852"/>
        <w:jc w:val="both"/>
        <w:rPr>
          <w:b/>
          <w:sz w:val="22"/>
          <w:szCs w:val="22"/>
          <w:lang w:val="fr-FR"/>
        </w:rPr>
      </w:pPr>
    </w:p>
    <w:p w14:paraId="3948E1D9" w14:textId="5D7370F0" w:rsidR="00C12554" w:rsidRPr="007B6458" w:rsidRDefault="00C12554" w:rsidP="00C12554">
      <w:pPr>
        <w:ind w:right="-852"/>
        <w:jc w:val="both"/>
        <w:rPr>
          <w:b/>
          <w:sz w:val="22"/>
          <w:szCs w:val="22"/>
          <w:lang w:val="fr-FR"/>
        </w:rPr>
      </w:pPr>
      <w:r w:rsidRPr="007B6458">
        <w:rPr>
          <w:b/>
          <w:sz w:val="22"/>
          <w:szCs w:val="22"/>
          <w:lang w:val="fr-FR"/>
        </w:rPr>
        <w:t>La fourniture d’informations fausses est sanctionnée par le rejet de l’offre.</w:t>
      </w:r>
    </w:p>
    <w:p w14:paraId="7C83F395" w14:textId="77777777" w:rsidR="006F5C9D" w:rsidRPr="00994F9F" w:rsidRDefault="006F5C9D" w:rsidP="006F5C9D">
      <w:pPr>
        <w:jc w:val="both"/>
        <w:rPr>
          <w:sz w:val="22"/>
          <w:szCs w:val="22"/>
          <w:lang w:val="fr-FR"/>
        </w:rPr>
      </w:pPr>
    </w:p>
    <w:p w14:paraId="6D2486A6" w14:textId="77777777" w:rsidR="006F5C9D" w:rsidRPr="00994F9F" w:rsidRDefault="006F5C9D" w:rsidP="006F5C9D">
      <w:pPr>
        <w:pStyle w:val="ListParagraph"/>
        <w:numPr>
          <w:ilvl w:val="0"/>
          <w:numId w:val="20"/>
        </w:numPr>
        <w:ind w:right="-1"/>
        <w:rPr>
          <w:b/>
          <w:iCs/>
          <w:sz w:val="22"/>
          <w:szCs w:val="22"/>
          <w:lang w:val="fr-FR"/>
        </w:rPr>
      </w:pPr>
      <w:r w:rsidRPr="00994F9F">
        <w:rPr>
          <w:b/>
          <w:iCs/>
          <w:sz w:val="22"/>
          <w:szCs w:val="22"/>
          <w:lang w:val="fr-FR"/>
        </w:rPr>
        <w:t>Contenu de l'offre technique</w:t>
      </w:r>
    </w:p>
    <w:p w14:paraId="2D4E8152" w14:textId="77777777" w:rsidR="006F5C9D" w:rsidRPr="00994F9F" w:rsidRDefault="006F5C9D" w:rsidP="006F5C9D">
      <w:pPr>
        <w:pStyle w:val="ListParagraph"/>
        <w:ind w:left="360" w:right="-1"/>
        <w:rPr>
          <w:b/>
          <w:iCs/>
          <w:sz w:val="22"/>
          <w:szCs w:val="22"/>
          <w:lang w:val="fr-FR"/>
        </w:rPr>
      </w:pPr>
    </w:p>
    <w:p w14:paraId="37C3F9BC" w14:textId="176B1231" w:rsidR="006F5C9D" w:rsidRPr="00994F9F" w:rsidRDefault="006F5C9D" w:rsidP="006F5C9D">
      <w:pPr>
        <w:ind w:right="-1"/>
        <w:jc w:val="both"/>
        <w:rPr>
          <w:sz w:val="22"/>
          <w:szCs w:val="22"/>
          <w:lang w:val="fr-FR" w:eastAsia="de-DE"/>
        </w:rPr>
      </w:pPr>
      <w:r w:rsidRPr="00994F9F">
        <w:rPr>
          <w:sz w:val="22"/>
          <w:szCs w:val="22"/>
          <w:lang w:val="fr-FR" w:eastAsia="de-DE"/>
        </w:rPr>
        <w:t xml:space="preserve">La prestation recherchée sera réalisée </w:t>
      </w:r>
      <w:r w:rsidRPr="0076088D">
        <w:rPr>
          <w:sz w:val="22"/>
          <w:szCs w:val="22"/>
          <w:lang w:val="fr-FR" w:eastAsia="de-DE"/>
        </w:rPr>
        <w:t xml:space="preserve">par </w:t>
      </w:r>
      <w:r w:rsidR="00D52C20" w:rsidRPr="0076088D">
        <w:rPr>
          <w:b/>
          <w:bCs/>
          <w:sz w:val="22"/>
          <w:szCs w:val="22"/>
          <w:lang w:val="fr-FR" w:eastAsia="de-DE"/>
        </w:rPr>
        <w:t>un B</w:t>
      </w:r>
      <w:r w:rsidR="002032E2" w:rsidRPr="0076088D">
        <w:rPr>
          <w:b/>
          <w:bCs/>
          <w:sz w:val="22"/>
          <w:szCs w:val="22"/>
          <w:lang w:val="fr-FR" w:eastAsia="de-DE"/>
        </w:rPr>
        <w:t>ureau d’Études</w:t>
      </w:r>
      <w:r w:rsidR="00025A9D" w:rsidRPr="0076088D">
        <w:rPr>
          <w:b/>
          <w:bCs/>
          <w:sz w:val="22"/>
          <w:szCs w:val="22"/>
          <w:lang w:val="fr-FR" w:eastAsia="de-DE"/>
        </w:rPr>
        <w:t xml:space="preserve"> </w:t>
      </w:r>
      <w:r w:rsidR="0003343B" w:rsidRPr="0076088D">
        <w:rPr>
          <w:sz w:val="22"/>
          <w:szCs w:val="22"/>
          <w:lang w:val="fr-FR" w:eastAsia="de-DE"/>
        </w:rPr>
        <w:t>spécialisé</w:t>
      </w:r>
      <w:r w:rsidR="0003343B" w:rsidRPr="00994F9F">
        <w:rPr>
          <w:sz w:val="22"/>
          <w:szCs w:val="22"/>
          <w:lang w:val="fr-FR" w:eastAsia="de-DE"/>
        </w:rPr>
        <w:t xml:space="preserve"> dans le domaine, régulièrement installé au Mali</w:t>
      </w:r>
      <w:r w:rsidRPr="00994F9F">
        <w:rPr>
          <w:b/>
          <w:bCs/>
          <w:sz w:val="22"/>
          <w:szCs w:val="22"/>
          <w:lang w:val="fr-FR" w:eastAsia="de-DE"/>
        </w:rPr>
        <w:t xml:space="preserve"> </w:t>
      </w:r>
      <w:r w:rsidRPr="00994F9F">
        <w:rPr>
          <w:sz w:val="22"/>
          <w:szCs w:val="22"/>
          <w:lang w:val="fr-FR" w:eastAsia="de-DE"/>
        </w:rPr>
        <w:t xml:space="preserve">soumettant une offre en conformité avec les TDR </w:t>
      </w:r>
      <w:r w:rsidRPr="00994F9F">
        <w:rPr>
          <w:sz w:val="22"/>
          <w:szCs w:val="22"/>
          <w:lang w:val="fr-FR"/>
        </w:rPr>
        <w:t>(Annexe 1)</w:t>
      </w:r>
      <w:r w:rsidRPr="00994F9F">
        <w:rPr>
          <w:sz w:val="22"/>
          <w:szCs w:val="22"/>
          <w:lang w:val="fr-FR" w:eastAsia="de-DE"/>
        </w:rPr>
        <w:t>.</w:t>
      </w:r>
    </w:p>
    <w:p w14:paraId="6B2398AA" w14:textId="77777777" w:rsidR="00FF4756" w:rsidRPr="00994F9F" w:rsidRDefault="00FF4756" w:rsidP="008F3229">
      <w:pPr>
        <w:ind w:right="-1"/>
        <w:jc w:val="both"/>
        <w:rPr>
          <w:sz w:val="22"/>
          <w:szCs w:val="22"/>
          <w:lang w:val="fr-FR" w:eastAsia="de-DE"/>
        </w:rPr>
      </w:pPr>
      <w:bookmarkStart w:id="11" w:name="tw_closing"/>
    </w:p>
    <w:p w14:paraId="6E03A9C7" w14:textId="32E3E060" w:rsidR="008F3229" w:rsidRPr="00994F9F" w:rsidRDefault="008F3229" w:rsidP="008F3229">
      <w:pPr>
        <w:ind w:right="-1"/>
        <w:jc w:val="both"/>
        <w:rPr>
          <w:sz w:val="22"/>
          <w:szCs w:val="22"/>
          <w:lang w:val="fr-FR"/>
        </w:rPr>
      </w:pPr>
      <w:r w:rsidRPr="00994F9F">
        <w:rPr>
          <w:bCs/>
          <w:sz w:val="22"/>
          <w:szCs w:val="22"/>
          <w:lang w:val="fr-FR" w:eastAsia="de-DE"/>
        </w:rPr>
        <w:t>En outre, l’offre</w:t>
      </w:r>
      <w:r w:rsidRPr="00994F9F">
        <w:rPr>
          <w:sz w:val="22"/>
          <w:szCs w:val="22"/>
          <w:lang w:val="fr-FR"/>
        </w:rPr>
        <w:t xml:space="preserve"> technique </w:t>
      </w:r>
      <w:r w:rsidR="00FF4756" w:rsidRPr="00994F9F">
        <w:rPr>
          <w:sz w:val="22"/>
          <w:szCs w:val="22"/>
          <w:lang w:val="fr-FR" w:eastAsia="de-DE"/>
        </w:rPr>
        <w:t xml:space="preserve">dûment paraphée et signée </w:t>
      </w:r>
      <w:r w:rsidRPr="00994F9F">
        <w:rPr>
          <w:sz w:val="22"/>
          <w:szCs w:val="22"/>
          <w:lang w:val="fr-FR"/>
        </w:rPr>
        <w:t>devra comporter les éléments suivants :</w:t>
      </w:r>
    </w:p>
    <w:p w14:paraId="1D95321A" w14:textId="77777777" w:rsidR="008F3229" w:rsidRPr="00994F9F" w:rsidRDefault="008F3229" w:rsidP="008F3229">
      <w:pPr>
        <w:ind w:right="-1"/>
        <w:jc w:val="both"/>
        <w:rPr>
          <w:sz w:val="22"/>
          <w:szCs w:val="22"/>
          <w:lang w:val="fr-FR"/>
        </w:rPr>
      </w:pPr>
    </w:p>
    <w:p w14:paraId="7FAFDE31" w14:textId="50C582E4" w:rsidR="008F3229" w:rsidRPr="0076088D" w:rsidRDefault="008F3229" w:rsidP="008F3229">
      <w:pPr>
        <w:pStyle w:val="ListParagraph"/>
        <w:numPr>
          <w:ilvl w:val="0"/>
          <w:numId w:val="17"/>
        </w:numPr>
        <w:rPr>
          <w:color w:val="222222"/>
          <w:sz w:val="22"/>
          <w:szCs w:val="22"/>
          <w:lang w:val="fr-FR"/>
        </w:rPr>
      </w:pPr>
      <w:bookmarkStart w:id="12" w:name="_Hlk213320041"/>
      <w:r w:rsidRPr="0076088D">
        <w:rPr>
          <w:color w:val="222222"/>
          <w:sz w:val="22"/>
          <w:szCs w:val="22"/>
          <w:lang w:val="fr-FR"/>
        </w:rPr>
        <w:lastRenderedPageBreak/>
        <w:t>Une lettre de soumission technique</w:t>
      </w:r>
      <w:r w:rsidR="00DE67F6" w:rsidRPr="0076088D">
        <w:rPr>
          <w:color w:val="222222"/>
          <w:sz w:val="22"/>
          <w:szCs w:val="22"/>
          <w:lang w:val="fr-FR"/>
        </w:rPr>
        <w:t> ;</w:t>
      </w:r>
    </w:p>
    <w:p w14:paraId="1A07BF88" w14:textId="5173B465" w:rsidR="00D726EF" w:rsidRPr="0076088D" w:rsidRDefault="00D52C20" w:rsidP="00A906A4">
      <w:pPr>
        <w:numPr>
          <w:ilvl w:val="0"/>
          <w:numId w:val="17"/>
        </w:numPr>
        <w:tabs>
          <w:tab w:val="left" w:pos="1080"/>
        </w:tabs>
        <w:spacing w:line="240" w:lineRule="auto"/>
        <w:jc w:val="both"/>
        <w:rPr>
          <w:color w:val="222222"/>
          <w:sz w:val="22"/>
          <w:szCs w:val="22"/>
          <w:lang w:val="fr-FR"/>
        </w:rPr>
      </w:pPr>
      <w:r w:rsidRPr="0076088D">
        <w:rPr>
          <w:color w:val="222222"/>
          <w:sz w:val="22"/>
          <w:szCs w:val="22"/>
          <w:lang w:val="fr-FR"/>
        </w:rPr>
        <w:t>Un concept technico-méthodologiqu</w:t>
      </w:r>
      <w:r w:rsidR="0063601B" w:rsidRPr="0076088D">
        <w:rPr>
          <w:color w:val="222222"/>
          <w:sz w:val="22"/>
          <w:szCs w:val="22"/>
          <w:lang w:val="fr-FR"/>
        </w:rPr>
        <w:t>e ;</w:t>
      </w:r>
    </w:p>
    <w:p w14:paraId="1D986497" w14:textId="5A04DDEA" w:rsidR="008F3229" w:rsidRPr="00994F9F" w:rsidRDefault="008F3229" w:rsidP="008F3229">
      <w:pPr>
        <w:pStyle w:val="ListParagraph"/>
        <w:numPr>
          <w:ilvl w:val="0"/>
          <w:numId w:val="17"/>
        </w:numPr>
        <w:ind w:right="-1"/>
        <w:jc w:val="both"/>
        <w:rPr>
          <w:sz w:val="22"/>
          <w:szCs w:val="22"/>
          <w:lang w:val="fr-FR"/>
        </w:rPr>
      </w:pPr>
      <w:r w:rsidRPr="00994F9F">
        <w:rPr>
          <w:sz w:val="22"/>
          <w:szCs w:val="22"/>
          <w:lang w:val="fr-FR"/>
        </w:rPr>
        <w:t>Le</w:t>
      </w:r>
      <w:r w:rsidR="00A906A4" w:rsidRPr="00994F9F">
        <w:rPr>
          <w:sz w:val="22"/>
          <w:szCs w:val="22"/>
          <w:lang w:val="fr-FR"/>
        </w:rPr>
        <w:t xml:space="preserve">s </w:t>
      </w:r>
      <w:r w:rsidR="00000875" w:rsidRPr="00994F9F">
        <w:rPr>
          <w:sz w:val="22"/>
          <w:szCs w:val="22"/>
          <w:lang w:val="fr-FR"/>
        </w:rPr>
        <w:t>Curriculum vitae proposé</w:t>
      </w:r>
      <w:r w:rsidR="00A906A4" w:rsidRPr="00994F9F">
        <w:rPr>
          <w:sz w:val="22"/>
          <w:szCs w:val="22"/>
          <w:lang w:val="fr-FR"/>
        </w:rPr>
        <w:t>s</w:t>
      </w:r>
      <w:r w:rsidR="00000875" w:rsidRPr="00994F9F">
        <w:rPr>
          <w:sz w:val="22"/>
          <w:szCs w:val="22"/>
          <w:lang w:val="fr-FR"/>
        </w:rPr>
        <w:t xml:space="preserve"> conformément au </w:t>
      </w:r>
      <w:r w:rsidR="00000875" w:rsidRPr="00994F9F">
        <w:rPr>
          <w:b/>
          <w:bCs/>
          <w:sz w:val="22"/>
          <w:szCs w:val="22"/>
          <w:lang w:val="fr-FR"/>
        </w:rPr>
        <w:t>chapitre </w:t>
      </w:r>
      <w:r w:rsidR="00EB79DE" w:rsidRPr="00994F9F">
        <w:rPr>
          <w:b/>
          <w:bCs/>
          <w:sz w:val="22"/>
          <w:szCs w:val="22"/>
          <w:lang w:val="fr-FR"/>
        </w:rPr>
        <w:t>7</w:t>
      </w:r>
      <w:r w:rsidR="00000875" w:rsidRPr="00994F9F">
        <w:rPr>
          <w:sz w:val="22"/>
          <w:szCs w:val="22"/>
          <w:lang w:val="fr-FR"/>
        </w:rPr>
        <w:t xml:space="preserve"> des </w:t>
      </w:r>
      <w:proofErr w:type="spellStart"/>
      <w:r w:rsidR="00000875" w:rsidRPr="00994F9F">
        <w:rPr>
          <w:sz w:val="22"/>
          <w:szCs w:val="22"/>
          <w:lang w:val="fr-FR"/>
        </w:rPr>
        <w:t>TdR</w:t>
      </w:r>
      <w:proofErr w:type="spellEnd"/>
      <w:r w:rsidR="00000875" w:rsidRPr="00994F9F">
        <w:rPr>
          <w:sz w:val="22"/>
          <w:szCs w:val="22"/>
          <w:lang w:val="fr-FR"/>
        </w:rPr>
        <w:t xml:space="preserve"> est à présenter au format précisé </w:t>
      </w:r>
      <w:r w:rsidR="007466A1" w:rsidRPr="00994F9F">
        <w:rPr>
          <w:sz w:val="22"/>
          <w:szCs w:val="22"/>
          <w:lang w:val="fr-FR"/>
        </w:rPr>
        <w:t xml:space="preserve">(en annexe </w:t>
      </w:r>
      <w:r w:rsidR="0070402F">
        <w:rPr>
          <w:sz w:val="22"/>
          <w:szCs w:val="22"/>
          <w:lang w:val="fr-FR"/>
        </w:rPr>
        <w:t>6</w:t>
      </w:r>
      <w:r w:rsidR="00000875" w:rsidRPr="00994F9F">
        <w:rPr>
          <w:sz w:val="22"/>
          <w:szCs w:val="22"/>
          <w:lang w:val="fr-FR"/>
        </w:rPr>
        <w:t xml:space="preserve">). </w:t>
      </w:r>
      <w:r w:rsidR="00A906A4" w:rsidRPr="00994F9F">
        <w:rPr>
          <w:sz w:val="22"/>
          <w:szCs w:val="22"/>
          <w:lang w:val="fr-FR"/>
        </w:rPr>
        <w:t>Ils doivent permettre d’identifier le poste et la fonction occupés par la personne proposée dans les projets pertinents et citer combien de temps cette activité a duré</w:t>
      </w:r>
      <w:r w:rsidR="00000875" w:rsidRPr="00994F9F">
        <w:rPr>
          <w:sz w:val="22"/>
          <w:szCs w:val="22"/>
          <w:lang w:val="fr-FR"/>
        </w:rPr>
        <w:t>.</w:t>
      </w:r>
    </w:p>
    <w:bookmarkEnd w:id="12"/>
    <w:p w14:paraId="229FE054" w14:textId="77777777" w:rsidR="000A770E" w:rsidRPr="00994F9F" w:rsidRDefault="000A770E" w:rsidP="008F3229">
      <w:pPr>
        <w:pStyle w:val="ListParagraph"/>
        <w:ind w:left="0" w:right="-1"/>
        <w:rPr>
          <w:sz w:val="22"/>
          <w:szCs w:val="22"/>
          <w:lang w:val="fr-FR"/>
        </w:rPr>
      </w:pPr>
    </w:p>
    <w:p w14:paraId="1276B8CF" w14:textId="47D68FFE" w:rsidR="008F3229" w:rsidRPr="00994F9F" w:rsidRDefault="008F3229" w:rsidP="008F3229">
      <w:pPr>
        <w:pStyle w:val="ListParagraph"/>
        <w:ind w:left="0" w:right="-1"/>
        <w:rPr>
          <w:sz w:val="22"/>
          <w:szCs w:val="22"/>
          <w:lang w:val="fr-FR"/>
        </w:rPr>
      </w:pPr>
      <w:r w:rsidRPr="00994F9F">
        <w:rPr>
          <w:sz w:val="22"/>
          <w:szCs w:val="22"/>
          <w:lang w:val="fr-FR"/>
        </w:rPr>
        <w:t>L'offre technique en langue française ne peut inclure aucune information sur les prix. La non-conformité peut entraîner l'exclusion de votre offre.</w:t>
      </w:r>
    </w:p>
    <w:p w14:paraId="6DCC8C1D" w14:textId="77777777" w:rsidR="00762B72" w:rsidRPr="00994F9F" w:rsidRDefault="00762B72" w:rsidP="008F3229">
      <w:pPr>
        <w:pStyle w:val="ListParagraph"/>
        <w:ind w:left="0" w:right="-1"/>
        <w:rPr>
          <w:sz w:val="22"/>
          <w:szCs w:val="22"/>
          <w:lang w:val="fr-FR"/>
        </w:rPr>
      </w:pPr>
    </w:p>
    <w:p w14:paraId="23690F75" w14:textId="435B237A" w:rsidR="008F3229" w:rsidRPr="00994F9F" w:rsidRDefault="008F3229" w:rsidP="008F3229">
      <w:pPr>
        <w:pStyle w:val="ListParagraph"/>
        <w:numPr>
          <w:ilvl w:val="0"/>
          <w:numId w:val="20"/>
        </w:numPr>
        <w:spacing w:before="240" w:line="240" w:lineRule="auto"/>
        <w:ind w:right="-1"/>
        <w:rPr>
          <w:b/>
          <w:iCs/>
          <w:sz w:val="22"/>
          <w:szCs w:val="22"/>
          <w:lang w:val="fr-FR"/>
        </w:rPr>
      </w:pPr>
      <w:r w:rsidRPr="00994F9F">
        <w:rPr>
          <w:b/>
          <w:iCs/>
          <w:sz w:val="22"/>
          <w:szCs w:val="22"/>
          <w:lang w:val="fr-FR"/>
        </w:rPr>
        <w:t>Contenu de l'offre de prix</w:t>
      </w:r>
    </w:p>
    <w:p w14:paraId="1082B547" w14:textId="77777777" w:rsidR="008F3229" w:rsidRPr="00994F9F" w:rsidRDefault="008F3229" w:rsidP="008F3229">
      <w:pPr>
        <w:pStyle w:val="ListParagraph"/>
        <w:spacing w:before="240" w:line="240" w:lineRule="auto"/>
        <w:ind w:left="360" w:right="-1"/>
        <w:rPr>
          <w:b/>
          <w:iCs/>
          <w:sz w:val="22"/>
          <w:szCs w:val="22"/>
          <w:lang w:val="fr-FR"/>
        </w:rPr>
      </w:pPr>
    </w:p>
    <w:p w14:paraId="017119FF" w14:textId="2AC52093" w:rsidR="008F3229" w:rsidRPr="00994F9F" w:rsidRDefault="008F3229" w:rsidP="008F3229">
      <w:pPr>
        <w:pStyle w:val="ListParagraph"/>
        <w:ind w:left="0" w:right="-1"/>
        <w:rPr>
          <w:sz w:val="22"/>
          <w:szCs w:val="22"/>
          <w:lang w:val="fr-FR"/>
        </w:rPr>
      </w:pPr>
      <w:r w:rsidRPr="00994F9F">
        <w:rPr>
          <w:sz w:val="22"/>
          <w:szCs w:val="22"/>
          <w:lang w:val="fr-FR"/>
        </w:rPr>
        <w:t xml:space="preserve">L'offre de prix intitulé « Offre </w:t>
      </w:r>
      <w:r w:rsidR="002F0165">
        <w:rPr>
          <w:sz w:val="22"/>
          <w:szCs w:val="22"/>
          <w:lang w:val="fr-FR"/>
        </w:rPr>
        <w:t>f</w:t>
      </w:r>
      <w:r w:rsidRPr="00994F9F">
        <w:rPr>
          <w:sz w:val="22"/>
          <w:szCs w:val="22"/>
          <w:lang w:val="fr-FR"/>
        </w:rPr>
        <w:t xml:space="preserve">inancière » </w:t>
      </w:r>
      <w:r w:rsidR="00B4354B" w:rsidRPr="00994F9F">
        <w:rPr>
          <w:sz w:val="22"/>
          <w:szCs w:val="22"/>
          <w:lang w:val="fr-FR"/>
        </w:rPr>
        <w:t xml:space="preserve">en document </w:t>
      </w:r>
      <w:r w:rsidRPr="00994F9F">
        <w:rPr>
          <w:sz w:val="22"/>
          <w:szCs w:val="22"/>
          <w:lang w:val="fr-FR"/>
        </w:rPr>
        <w:t>séparée doit contenir :</w:t>
      </w:r>
    </w:p>
    <w:p w14:paraId="6AFEFDC3" w14:textId="77777777" w:rsidR="008F3229" w:rsidRPr="00994F9F" w:rsidRDefault="008F3229" w:rsidP="008F3229">
      <w:pPr>
        <w:pStyle w:val="ListParagraph"/>
        <w:numPr>
          <w:ilvl w:val="0"/>
          <w:numId w:val="25"/>
        </w:numPr>
        <w:ind w:right="-1"/>
        <w:rPr>
          <w:sz w:val="22"/>
          <w:szCs w:val="22"/>
          <w:lang w:val="fr-FR"/>
        </w:rPr>
      </w:pPr>
      <w:r w:rsidRPr="00994F9F">
        <w:rPr>
          <w:sz w:val="22"/>
          <w:szCs w:val="22"/>
          <w:lang w:val="fr-FR"/>
        </w:rPr>
        <w:t xml:space="preserve">Une lettre de soumission de la proposition financière. </w:t>
      </w:r>
    </w:p>
    <w:p w14:paraId="535A0F89" w14:textId="77777777" w:rsidR="008F3229" w:rsidRPr="00994F9F" w:rsidRDefault="008F3229" w:rsidP="008F3229">
      <w:pPr>
        <w:pStyle w:val="ListParagraph"/>
        <w:numPr>
          <w:ilvl w:val="0"/>
          <w:numId w:val="25"/>
        </w:numPr>
        <w:ind w:right="-1"/>
        <w:rPr>
          <w:sz w:val="22"/>
          <w:szCs w:val="22"/>
          <w:lang w:val="fr-FR"/>
        </w:rPr>
      </w:pPr>
      <w:r w:rsidRPr="00994F9F">
        <w:rPr>
          <w:sz w:val="22"/>
          <w:szCs w:val="22"/>
          <w:lang w:val="fr-FR"/>
        </w:rPr>
        <w:t xml:space="preserve">Le devis quantitatif et estimatif des activités. </w:t>
      </w:r>
    </w:p>
    <w:p w14:paraId="4112DD27" w14:textId="77777777" w:rsidR="008F3229" w:rsidRPr="00994F9F" w:rsidRDefault="008F3229" w:rsidP="008F3229">
      <w:pPr>
        <w:ind w:right="-1"/>
        <w:rPr>
          <w:sz w:val="22"/>
          <w:szCs w:val="22"/>
          <w:lang w:val="fr-FR"/>
        </w:rPr>
      </w:pPr>
    </w:p>
    <w:p w14:paraId="0BBAE79B" w14:textId="704ED85B" w:rsidR="008F3229" w:rsidRPr="00994F9F" w:rsidRDefault="008F3229" w:rsidP="008F3229">
      <w:pPr>
        <w:ind w:right="-1"/>
        <w:rPr>
          <w:sz w:val="22"/>
          <w:szCs w:val="22"/>
          <w:lang w:val="fr-FR"/>
        </w:rPr>
      </w:pPr>
      <w:r w:rsidRPr="00994F9F">
        <w:rPr>
          <w:sz w:val="22"/>
          <w:szCs w:val="22"/>
          <w:lang w:val="fr-FR"/>
        </w:rPr>
        <w:t>Pour les déplacements hors du lieu de résidence, le consultant doit prévoir dans son offre les co</w:t>
      </w:r>
      <w:r w:rsidR="007F19B9">
        <w:rPr>
          <w:sz w:val="22"/>
          <w:szCs w:val="22"/>
          <w:lang w:val="fr-FR"/>
        </w:rPr>
        <w:t>û</w:t>
      </w:r>
      <w:r w:rsidRPr="00994F9F">
        <w:rPr>
          <w:sz w:val="22"/>
          <w:szCs w:val="22"/>
          <w:lang w:val="fr-FR"/>
        </w:rPr>
        <w:t>ts de voyage (transport et restauration et hébergement).</w:t>
      </w:r>
    </w:p>
    <w:p w14:paraId="1C53CEE5" w14:textId="77777777" w:rsidR="008F3229" w:rsidRPr="00994F9F" w:rsidRDefault="008F3229" w:rsidP="008F3229">
      <w:pPr>
        <w:ind w:right="-1"/>
        <w:rPr>
          <w:sz w:val="22"/>
          <w:szCs w:val="22"/>
          <w:lang w:val="fr-FR"/>
        </w:rPr>
      </w:pPr>
    </w:p>
    <w:p w14:paraId="5634F9C3" w14:textId="52BA01FD" w:rsidR="008F3229" w:rsidRPr="00994F9F" w:rsidRDefault="008F3229" w:rsidP="008F3229">
      <w:pPr>
        <w:pStyle w:val="ListParagraph"/>
        <w:ind w:left="0" w:right="-1"/>
        <w:rPr>
          <w:sz w:val="22"/>
          <w:szCs w:val="22"/>
          <w:lang w:val="fr-FR"/>
        </w:rPr>
      </w:pPr>
      <w:r w:rsidRPr="00994F9F">
        <w:rPr>
          <w:sz w:val="22"/>
          <w:szCs w:val="22"/>
          <w:lang w:val="fr-FR"/>
        </w:rPr>
        <w:t xml:space="preserve">L’offre financière doit être présentée selon le modèle de </w:t>
      </w:r>
      <w:r w:rsidRPr="004C6415">
        <w:rPr>
          <w:sz w:val="22"/>
          <w:szCs w:val="22"/>
          <w:lang w:val="fr-FR"/>
        </w:rPr>
        <w:t xml:space="preserve">budget (Annexe </w:t>
      </w:r>
      <w:r w:rsidR="0070402F">
        <w:rPr>
          <w:sz w:val="22"/>
          <w:szCs w:val="22"/>
          <w:lang w:val="fr-FR"/>
        </w:rPr>
        <w:t>5</w:t>
      </w:r>
      <w:r w:rsidRPr="004C6415">
        <w:rPr>
          <w:sz w:val="22"/>
          <w:szCs w:val="22"/>
          <w:lang w:val="fr-FR"/>
        </w:rPr>
        <w:t>)</w:t>
      </w:r>
      <w:r w:rsidRPr="00994F9F">
        <w:rPr>
          <w:sz w:val="22"/>
          <w:szCs w:val="22"/>
          <w:lang w:val="fr-FR"/>
        </w:rPr>
        <w:t xml:space="preserve"> en conformité avec les conditions générales (annexe </w:t>
      </w:r>
      <w:r w:rsidR="0070402F">
        <w:rPr>
          <w:sz w:val="22"/>
          <w:szCs w:val="22"/>
          <w:lang w:val="fr-FR"/>
        </w:rPr>
        <w:t>4</w:t>
      </w:r>
      <w:r w:rsidRPr="00994F9F">
        <w:rPr>
          <w:sz w:val="22"/>
          <w:szCs w:val="22"/>
          <w:lang w:val="fr-FR"/>
        </w:rPr>
        <w:t>).</w:t>
      </w:r>
    </w:p>
    <w:p w14:paraId="495E8E1F" w14:textId="77777777" w:rsidR="008F3229" w:rsidRPr="00994F9F" w:rsidRDefault="008F3229" w:rsidP="008F3229">
      <w:pPr>
        <w:pStyle w:val="ListParagraph"/>
        <w:ind w:left="0" w:right="-568"/>
        <w:rPr>
          <w:sz w:val="22"/>
          <w:szCs w:val="22"/>
          <w:lang w:val="fr-FR"/>
        </w:rPr>
      </w:pPr>
    </w:p>
    <w:p w14:paraId="4B7F24C3" w14:textId="77777777" w:rsidR="008F3229" w:rsidRPr="00994F9F" w:rsidRDefault="008F3229" w:rsidP="008F3229">
      <w:pPr>
        <w:pStyle w:val="ListParagraph"/>
        <w:ind w:left="0" w:right="-568"/>
        <w:rPr>
          <w:sz w:val="22"/>
          <w:szCs w:val="22"/>
          <w:lang w:val="fr-FR"/>
        </w:rPr>
      </w:pPr>
      <w:r w:rsidRPr="00994F9F">
        <w:rPr>
          <w:sz w:val="22"/>
          <w:szCs w:val="22"/>
          <w:lang w:val="fr-FR"/>
        </w:rPr>
        <w:t xml:space="preserve">Veuillez consulter les termes de référence ci-joints pour plus de détails sur les quantités requises. </w:t>
      </w:r>
      <w:r w:rsidRPr="00994F9F">
        <w:rPr>
          <w:b/>
          <w:bCs/>
          <w:sz w:val="22"/>
          <w:szCs w:val="22"/>
          <w:lang w:val="fr-FR"/>
        </w:rPr>
        <w:t>Les honoraires doivent être indiqués en hommes/jours</w:t>
      </w:r>
      <w:r w:rsidRPr="00994F9F">
        <w:rPr>
          <w:sz w:val="22"/>
          <w:szCs w:val="22"/>
          <w:lang w:val="fr-FR"/>
        </w:rPr>
        <w:t>.</w:t>
      </w:r>
    </w:p>
    <w:p w14:paraId="67B21D16" w14:textId="77777777" w:rsidR="008F3229" w:rsidRPr="00994F9F" w:rsidRDefault="008F3229" w:rsidP="008F3229">
      <w:pPr>
        <w:pStyle w:val="ListParagraph"/>
        <w:ind w:left="0" w:right="-568"/>
        <w:rPr>
          <w:sz w:val="22"/>
          <w:szCs w:val="22"/>
          <w:lang w:val="fr-FR"/>
        </w:rPr>
      </w:pPr>
    </w:p>
    <w:p w14:paraId="3712C370" w14:textId="77777777" w:rsidR="008F3229" w:rsidRPr="00994F9F" w:rsidRDefault="008F3229" w:rsidP="008F3229">
      <w:pPr>
        <w:pStyle w:val="ListParagraph"/>
        <w:ind w:left="0"/>
        <w:rPr>
          <w:sz w:val="22"/>
          <w:szCs w:val="22"/>
          <w:lang w:val="fr-FR"/>
        </w:rPr>
      </w:pPr>
      <w:r w:rsidRPr="00994F9F">
        <w:rPr>
          <w:sz w:val="22"/>
          <w:szCs w:val="22"/>
          <w:lang w:val="fr-FR"/>
        </w:rPr>
        <w:t>Veuillez calculer vos prix en francs CFA sur une base nette. Les taxes doivent être indiquées séparément.</w:t>
      </w:r>
    </w:p>
    <w:p w14:paraId="65E06F7C" w14:textId="77777777" w:rsidR="008F3229" w:rsidRPr="00994F9F" w:rsidRDefault="008F3229" w:rsidP="008F3229">
      <w:pPr>
        <w:pStyle w:val="ListParagraph"/>
        <w:ind w:left="0" w:right="-568"/>
        <w:rPr>
          <w:sz w:val="22"/>
          <w:szCs w:val="22"/>
          <w:lang w:val="fr-FR"/>
        </w:rPr>
      </w:pPr>
    </w:p>
    <w:p w14:paraId="6E21D30B" w14:textId="253DA47A" w:rsidR="008F3229" w:rsidRPr="00994F9F" w:rsidRDefault="00DC143B" w:rsidP="008F3229">
      <w:pPr>
        <w:pStyle w:val="ListParagraph"/>
        <w:numPr>
          <w:ilvl w:val="0"/>
          <w:numId w:val="20"/>
        </w:numPr>
        <w:ind w:right="-568"/>
        <w:rPr>
          <w:b/>
          <w:iCs/>
          <w:sz w:val="22"/>
          <w:szCs w:val="22"/>
          <w:lang w:val="fr-FR"/>
        </w:rPr>
      </w:pPr>
      <w:r w:rsidRPr="00994F9F">
        <w:rPr>
          <w:b/>
          <w:iCs/>
          <w:sz w:val="22"/>
          <w:szCs w:val="22"/>
          <w:lang w:val="fr-FR"/>
        </w:rPr>
        <w:t>Demandes de clarification</w:t>
      </w:r>
    </w:p>
    <w:p w14:paraId="22AA3586" w14:textId="77777777" w:rsidR="008F3229" w:rsidRPr="00994F9F" w:rsidRDefault="008F3229" w:rsidP="008F3229">
      <w:pPr>
        <w:pStyle w:val="ListParagraph"/>
        <w:ind w:left="360" w:right="-568"/>
        <w:rPr>
          <w:b/>
          <w:iCs/>
          <w:sz w:val="22"/>
          <w:szCs w:val="22"/>
          <w:lang w:val="fr-FR"/>
        </w:rPr>
      </w:pPr>
    </w:p>
    <w:p w14:paraId="76D41823" w14:textId="77777777" w:rsidR="008F3229" w:rsidRPr="00994F9F" w:rsidRDefault="008F3229" w:rsidP="008F3229">
      <w:pPr>
        <w:ind w:right="-568"/>
        <w:rPr>
          <w:sz w:val="22"/>
          <w:szCs w:val="22"/>
          <w:lang w:val="fr-FR"/>
        </w:rPr>
      </w:pPr>
      <w:r w:rsidRPr="00994F9F">
        <w:rPr>
          <w:sz w:val="22"/>
          <w:szCs w:val="22"/>
          <w:lang w:val="fr-FR"/>
        </w:rPr>
        <w:t xml:space="preserve">Veuillez adresser toutes les questions commerciales, techniques et procédurales le plus tôt possible. Les questions seront traitées si elles sont reçues au plus tard trois (03) jours ouvrables avant la date de clôture de l'appel d'offres. </w:t>
      </w:r>
    </w:p>
    <w:p w14:paraId="41AEFB57" w14:textId="77777777" w:rsidR="008F3229" w:rsidRPr="00994F9F" w:rsidRDefault="008F3229" w:rsidP="008F3229">
      <w:pPr>
        <w:ind w:right="-568"/>
        <w:rPr>
          <w:sz w:val="22"/>
          <w:szCs w:val="22"/>
          <w:lang w:val="fr-FR"/>
        </w:rPr>
      </w:pPr>
    </w:p>
    <w:p w14:paraId="27C4FB60" w14:textId="6FDE8E36" w:rsidR="00994F9F" w:rsidRPr="00F56522" w:rsidRDefault="008F3229" w:rsidP="00994F9F">
      <w:pPr>
        <w:spacing w:line="276" w:lineRule="auto"/>
        <w:jc w:val="both"/>
        <w:rPr>
          <w:rFonts w:eastAsia="Calibri"/>
          <w:bCs/>
          <w:color w:val="0070C0"/>
          <w:sz w:val="24"/>
          <w:szCs w:val="24"/>
          <w:lang w:val="fr-FR" w:eastAsia="en-US"/>
        </w:rPr>
      </w:pPr>
      <w:r w:rsidRPr="00994F9F">
        <w:rPr>
          <w:sz w:val="22"/>
          <w:szCs w:val="22"/>
          <w:lang w:val="fr-FR"/>
        </w:rPr>
        <w:t xml:space="preserve">Les questions doivent être posées par écrit ou par courrier électronique uniquement à l’adresse suivante : </w:t>
      </w:r>
      <w:hyperlink r:id="rId13" w:history="1">
        <w:r w:rsidR="00994F9F" w:rsidRPr="00177BF1">
          <w:rPr>
            <w:rStyle w:val="Hyperlink"/>
            <w:sz w:val="22"/>
            <w:szCs w:val="22"/>
            <w:lang w:val="fr-FR"/>
          </w:rPr>
          <w:t>achatsmali@giz.de</w:t>
        </w:r>
      </w:hyperlink>
      <w:r w:rsidR="00994F9F" w:rsidRPr="00994F9F">
        <w:rPr>
          <w:lang w:val="fr-FR"/>
        </w:rPr>
        <w:t xml:space="preserve"> </w:t>
      </w:r>
      <w:r w:rsidR="00994F9F" w:rsidRPr="00F56522">
        <w:rPr>
          <w:rFonts w:eastAsia="Calibri"/>
          <w:bCs/>
          <w:color w:val="0070C0"/>
          <w:sz w:val="22"/>
          <w:szCs w:val="22"/>
          <w:lang w:val="fr-FR" w:eastAsia="en-US"/>
        </w:rPr>
        <w:t xml:space="preserve">avec comme </w:t>
      </w:r>
      <w:r w:rsidR="00994F9F" w:rsidRPr="00F56522">
        <w:rPr>
          <w:rFonts w:eastAsia="Calibri"/>
          <w:bCs/>
          <w:color w:val="0070C0"/>
          <w:sz w:val="22"/>
          <w:szCs w:val="22"/>
          <w:u w:val="single"/>
          <w:lang w:val="fr-FR" w:eastAsia="en-US"/>
        </w:rPr>
        <w:t>objet : manifestation_</w:t>
      </w:r>
      <w:r w:rsidR="004C6415" w:rsidRPr="004C6415">
        <w:rPr>
          <w:rFonts w:eastAsia="Calibri"/>
          <w:bCs/>
          <w:color w:val="0070C0"/>
          <w:sz w:val="22"/>
          <w:szCs w:val="22"/>
          <w:u w:val="single"/>
          <w:lang w:val="fr-FR" w:eastAsia="en-US"/>
        </w:rPr>
        <w:t>7000014019</w:t>
      </w:r>
      <w:r w:rsidR="00994F9F" w:rsidRPr="00F56522">
        <w:rPr>
          <w:rFonts w:eastAsia="Calibri"/>
          <w:bCs/>
          <w:color w:val="0070C0"/>
          <w:sz w:val="22"/>
          <w:szCs w:val="22"/>
          <w:u w:val="single"/>
          <w:lang w:val="fr-FR" w:eastAsia="en-US"/>
        </w:rPr>
        <w:t xml:space="preserve"> –question.</w:t>
      </w:r>
    </w:p>
    <w:p w14:paraId="0E147479" w14:textId="77777777" w:rsidR="008F3229" w:rsidRPr="00994F9F" w:rsidRDefault="008F3229" w:rsidP="008F3229">
      <w:pPr>
        <w:pStyle w:val="ListParagraph"/>
        <w:ind w:left="0" w:right="-568"/>
        <w:rPr>
          <w:b/>
          <w:i/>
          <w:sz w:val="22"/>
          <w:szCs w:val="22"/>
          <w:lang w:val="fr-FR"/>
        </w:rPr>
      </w:pPr>
    </w:p>
    <w:p w14:paraId="41C50EB6" w14:textId="77777777" w:rsidR="008F3229" w:rsidRPr="00994F9F" w:rsidRDefault="008F3229" w:rsidP="008F3229">
      <w:pPr>
        <w:pStyle w:val="ListParagraph"/>
        <w:numPr>
          <w:ilvl w:val="0"/>
          <w:numId w:val="20"/>
        </w:numPr>
        <w:ind w:right="-568"/>
        <w:rPr>
          <w:b/>
          <w:iCs/>
          <w:sz w:val="22"/>
          <w:szCs w:val="22"/>
          <w:lang w:val="fr-FR"/>
        </w:rPr>
      </w:pPr>
      <w:r w:rsidRPr="00994F9F">
        <w:rPr>
          <w:b/>
          <w:iCs/>
          <w:sz w:val="22"/>
          <w:szCs w:val="22"/>
          <w:lang w:val="fr-FR"/>
        </w:rPr>
        <w:t>Évaluation de l'offre</w:t>
      </w:r>
    </w:p>
    <w:p w14:paraId="3FD24445" w14:textId="77777777" w:rsidR="008F3229" w:rsidRPr="00994F9F" w:rsidRDefault="008F3229" w:rsidP="008F3229">
      <w:pPr>
        <w:pStyle w:val="ListParagraph"/>
        <w:ind w:left="360" w:right="-568"/>
        <w:rPr>
          <w:b/>
          <w:iCs/>
          <w:sz w:val="22"/>
          <w:szCs w:val="22"/>
          <w:lang w:val="fr-FR"/>
        </w:rPr>
      </w:pPr>
    </w:p>
    <w:p w14:paraId="0091D0FB" w14:textId="77777777" w:rsidR="008F3229" w:rsidRPr="00994F9F" w:rsidRDefault="008F3229" w:rsidP="008F3229">
      <w:pPr>
        <w:pStyle w:val="ListParagraph"/>
        <w:ind w:left="0"/>
        <w:jc w:val="both"/>
        <w:rPr>
          <w:sz w:val="22"/>
          <w:szCs w:val="22"/>
          <w:lang w:val="fr-FR"/>
        </w:rPr>
      </w:pPr>
      <w:r w:rsidRPr="00994F9F">
        <w:rPr>
          <w:sz w:val="22"/>
          <w:szCs w:val="22"/>
          <w:lang w:val="fr-FR"/>
        </w:rPr>
        <w:t xml:space="preserve">L’offre technique sera évaluée sur la base de la grille d’évaluation technique des offres (voir annexe 2). </w:t>
      </w:r>
    </w:p>
    <w:p w14:paraId="750ACC5A" w14:textId="1425F0A7" w:rsidR="008F3229" w:rsidRPr="00CA7B06" w:rsidRDefault="008F3229" w:rsidP="008F3229">
      <w:pPr>
        <w:pStyle w:val="ListParagraph"/>
        <w:ind w:left="0"/>
        <w:jc w:val="both"/>
        <w:rPr>
          <w:sz w:val="22"/>
          <w:szCs w:val="22"/>
          <w:lang w:val="fr-FR"/>
        </w:rPr>
      </w:pPr>
      <w:r w:rsidRPr="00994F9F">
        <w:rPr>
          <w:sz w:val="22"/>
          <w:szCs w:val="22"/>
          <w:lang w:val="fr-FR"/>
        </w:rPr>
        <w:t xml:space="preserve">Après </w:t>
      </w:r>
      <w:r w:rsidRPr="00CA7B06">
        <w:rPr>
          <w:sz w:val="22"/>
          <w:szCs w:val="22"/>
          <w:lang w:val="fr-FR"/>
        </w:rPr>
        <w:t>l'évaluation technique finale, seules les offres de prix des soumissionnaires ayant obtenu au moins 70</w:t>
      </w:r>
      <w:r w:rsidR="0054338E" w:rsidRPr="00CA7B06">
        <w:rPr>
          <w:sz w:val="22"/>
          <w:szCs w:val="22"/>
          <w:lang w:val="fr-FR"/>
        </w:rPr>
        <w:t>0</w:t>
      </w:r>
      <w:r w:rsidRPr="00CA7B06">
        <w:rPr>
          <w:sz w:val="22"/>
          <w:szCs w:val="22"/>
          <w:lang w:val="fr-FR"/>
        </w:rPr>
        <w:t xml:space="preserve"> points pour l’offre technique seront ouvertes et évaluées. </w:t>
      </w:r>
    </w:p>
    <w:p w14:paraId="3A4E881E" w14:textId="77777777" w:rsidR="008F3229" w:rsidRPr="00CA7B06" w:rsidRDefault="008F3229" w:rsidP="008F3229">
      <w:pPr>
        <w:pStyle w:val="ListParagraph"/>
        <w:ind w:left="0"/>
        <w:jc w:val="both"/>
        <w:rPr>
          <w:sz w:val="22"/>
          <w:szCs w:val="22"/>
          <w:lang w:val="fr-FR"/>
        </w:rPr>
      </w:pPr>
    </w:p>
    <w:p w14:paraId="71C8A9CF" w14:textId="0E8DF59C" w:rsidR="008F3229" w:rsidRPr="00994F9F" w:rsidRDefault="008F3229" w:rsidP="008F3229">
      <w:pPr>
        <w:pStyle w:val="ListParagraph"/>
        <w:ind w:left="0"/>
        <w:jc w:val="both"/>
        <w:rPr>
          <w:sz w:val="22"/>
          <w:szCs w:val="22"/>
          <w:lang w:val="fr-FR"/>
        </w:rPr>
      </w:pPr>
      <w:r w:rsidRPr="00CA7B06">
        <w:rPr>
          <w:sz w:val="22"/>
          <w:szCs w:val="22"/>
          <w:lang w:val="fr-FR"/>
        </w:rPr>
        <w:t>Les offres techniques inférieures à 70</w:t>
      </w:r>
      <w:r w:rsidR="0054338E" w:rsidRPr="00CA7B06">
        <w:rPr>
          <w:sz w:val="22"/>
          <w:szCs w:val="22"/>
          <w:lang w:val="fr-FR"/>
        </w:rPr>
        <w:t>0</w:t>
      </w:r>
      <w:r w:rsidRPr="00CA7B06">
        <w:rPr>
          <w:sz w:val="22"/>
          <w:szCs w:val="22"/>
          <w:lang w:val="fr-FR"/>
        </w:rPr>
        <w:t xml:space="preserve"> points seront considérées</w:t>
      </w:r>
      <w:r w:rsidRPr="00994F9F">
        <w:rPr>
          <w:sz w:val="22"/>
          <w:szCs w:val="22"/>
          <w:lang w:val="fr-FR"/>
        </w:rPr>
        <w:t xml:space="preserve"> comme techniquement inacceptables. </w:t>
      </w:r>
    </w:p>
    <w:p w14:paraId="3A274BE8" w14:textId="77777777" w:rsidR="008F3229" w:rsidRPr="00994F9F" w:rsidRDefault="008F3229" w:rsidP="008F3229">
      <w:pPr>
        <w:pStyle w:val="ListParagraph"/>
        <w:ind w:left="0"/>
        <w:jc w:val="both"/>
        <w:rPr>
          <w:sz w:val="22"/>
          <w:szCs w:val="22"/>
          <w:lang w:val="fr-FR"/>
        </w:rPr>
      </w:pPr>
      <w:r w:rsidRPr="00994F9F">
        <w:rPr>
          <w:sz w:val="22"/>
          <w:szCs w:val="22"/>
          <w:lang w:val="fr-FR"/>
        </w:rPr>
        <w:lastRenderedPageBreak/>
        <w:t>L'offre technique a une pondération de 70%, l'offre de prix de 30% selon la formule suivante :</w:t>
      </w:r>
    </w:p>
    <w:p w14:paraId="1097D7BB" w14:textId="77777777" w:rsidR="008F3229" w:rsidRPr="00994F9F" w:rsidRDefault="008F3229" w:rsidP="008F3229">
      <w:pPr>
        <w:jc w:val="both"/>
        <w:rPr>
          <w:sz w:val="22"/>
          <w:szCs w:val="22"/>
          <w:lang w:val="fr-FR"/>
        </w:rPr>
      </w:pPr>
    </w:p>
    <w:p w14:paraId="2C3BC93F" w14:textId="77777777" w:rsidR="008F3229" w:rsidRPr="00994F9F" w:rsidRDefault="00000000" w:rsidP="008F3229">
      <w:pPr>
        <w:spacing w:line="288" w:lineRule="auto"/>
        <w:jc w:val="both"/>
        <w:rPr>
          <w:sz w:val="22"/>
          <w:szCs w:val="22"/>
          <w:lang w:val="fr-FR" w:eastAsia="de-DE"/>
        </w:rPr>
      </w:pPr>
      <m:oMathPara>
        <m:oMath>
          <m:f>
            <m:fPr>
              <m:ctrlPr>
                <w:rPr>
                  <w:rFonts w:ascii="Cambria Math" w:hAnsi="Cambria Math"/>
                  <w:sz w:val="22"/>
                  <w:szCs w:val="22"/>
                </w:rPr>
              </m:ctrlPr>
            </m:fPr>
            <m:num>
              <m:r>
                <w:rPr>
                  <w:rFonts w:ascii="Cambria Math" w:hAnsi="Cambria Math"/>
                  <w:sz w:val="22"/>
                  <w:szCs w:val="22"/>
                  <w:lang w:val="fr-FR"/>
                </w:rPr>
                <m:t>évaluation technique de votre offre x 70</m:t>
              </m:r>
            </m:num>
            <m:den>
              <m:r>
                <w:rPr>
                  <w:rFonts w:ascii="Cambria Math" w:hAnsi="Cambria Math"/>
                  <w:sz w:val="22"/>
                  <w:szCs w:val="22"/>
                  <w:lang w:val="fr-FR"/>
                </w:rPr>
                <m:t>évaluation technique de la meilleure offre</m:t>
              </m:r>
            </m:den>
          </m:f>
          <m:r>
            <w:rPr>
              <w:rFonts w:ascii="Cambria Math" w:hAnsi="Cambria Math"/>
              <w:sz w:val="22"/>
              <w:szCs w:val="22"/>
              <w:lang w:val="fr-FR"/>
            </w:rPr>
            <m:t xml:space="preserve"> + </m:t>
          </m:r>
          <m:f>
            <m:fPr>
              <m:ctrlPr>
                <w:rPr>
                  <w:rFonts w:ascii="Cambria Math" w:hAnsi="Cambria Math"/>
                  <w:sz w:val="22"/>
                  <w:szCs w:val="22"/>
                </w:rPr>
              </m:ctrlPr>
            </m:fPr>
            <m:num>
              <m:sSup>
                <m:sSupPr>
                  <m:ctrlPr>
                    <w:rPr>
                      <w:rFonts w:ascii="Cambria Math" w:hAnsi="Cambria Math"/>
                      <w:i/>
                      <w:sz w:val="22"/>
                      <w:szCs w:val="22"/>
                    </w:rPr>
                  </m:ctrlPr>
                </m:sSupPr>
                <m:e>
                  <m:r>
                    <w:rPr>
                      <w:rFonts w:ascii="Cambria Math" w:hAnsi="Cambria Math"/>
                      <w:sz w:val="22"/>
                      <w:szCs w:val="22"/>
                      <w:lang w:val="fr-FR"/>
                    </w:rPr>
                    <m:t>l</m:t>
                  </m:r>
                </m:e>
                <m:sup>
                  <m:r>
                    <w:rPr>
                      <w:rFonts w:ascii="Cambria Math" w:hAnsi="Cambria Math"/>
                      <w:sz w:val="22"/>
                      <w:szCs w:val="22"/>
                      <w:lang w:val="fr-FR"/>
                    </w:rPr>
                    <m:t>'</m:t>
                  </m:r>
                </m:sup>
              </m:sSup>
              <m:r>
                <w:rPr>
                  <w:rFonts w:ascii="Cambria Math" w:hAnsi="Cambria Math"/>
                  <w:sz w:val="22"/>
                  <w:szCs w:val="22"/>
                  <w:lang w:val="fr-FR"/>
                </w:rPr>
                <m:t>offre la plus économique  x 30</m:t>
              </m:r>
            </m:num>
            <m:den>
              <m:r>
                <w:rPr>
                  <w:rFonts w:ascii="Cambria Math" w:hAnsi="Cambria Math"/>
                  <w:sz w:val="22"/>
                  <w:szCs w:val="22"/>
                  <w:lang w:val="fr-FR"/>
                </w:rPr>
                <m:t>prix évalué de votre offre</m:t>
              </m:r>
            </m:den>
          </m:f>
        </m:oMath>
      </m:oMathPara>
    </w:p>
    <w:p w14:paraId="0CA44517" w14:textId="77777777" w:rsidR="008F3229" w:rsidRPr="00994F9F" w:rsidRDefault="008F3229" w:rsidP="008F3229">
      <w:pPr>
        <w:autoSpaceDE w:val="0"/>
        <w:autoSpaceDN w:val="0"/>
        <w:adjustRightInd w:val="0"/>
        <w:spacing w:before="34"/>
        <w:ind w:right="-20"/>
        <w:jc w:val="both"/>
        <w:rPr>
          <w:sz w:val="22"/>
          <w:szCs w:val="22"/>
          <w:lang w:val="fr-FR"/>
        </w:rPr>
      </w:pPr>
    </w:p>
    <w:p w14:paraId="14FB369C" w14:textId="77777777" w:rsidR="008F3229" w:rsidRPr="00994F9F" w:rsidRDefault="008F3229" w:rsidP="008F3229">
      <w:pPr>
        <w:autoSpaceDE w:val="0"/>
        <w:autoSpaceDN w:val="0"/>
        <w:adjustRightInd w:val="0"/>
        <w:spacing w:before="34"/>
        <w:ind w:right="-20"/>
        <w:jc w:val="both"/>
        <w:rPr>
          <w:sz w:val="22"/>
          <w:szCs w:val="22"/>
          <w:lang w:val="fr-FR"/>
        </w:rPr>
      </w:pPr>
      <w:r w:rsidRPr="00994F9F">
        <w:rPr>
          <w:sz w:val="22"/>
          <w:szCs w:val="22"/>
          <w:lang w:val="fr-FR"/>
        </w:rPr>
        <w:t xml:space="preserve">Le résultat final découlera d’un classement général déterminant l'offre la plus économique qui est déterminée par l’offre ayant obtenu le plus grand nombre de points après addition de la note technique et financière selon la formule ci-dessus. </w:t>
      </w:r>
    </w:p>
    <w:p w14:paraId="06720571" w14:textId="77777777" w:rsidR="00DC143B" w:rsidRPr="00994F9F" w:rsidRDefault="00DC143B" w:rsidP="008F3229">
      <w:pPr>
        <w:autoSpaceDE w:val="0"/>
        <w:autoSpaceDN w:val="0"/>
        <w:adjustRightInd w:val="0"/>
        <w:spacing w:before="34"/>
        <w:ind w:right="-20"/>
        <w:jc w:val="both"/>
        <w:rPr>
          <w:sz w:val="22"/>
          <w:szCs w:val="22"/>
          <w:lang w:val="fr-FR"/>
        </w:rPr>
      </w:pPr>
    </w:p>
    <w:p w14:paraId="7DB93F7B" w14:textId="67530EBF" w:rsidR="008F3229" w:rsidRPr="00994F9F" w:rsidRDefault="008F3229" w:rsidP="00994F9F">
      <w:pPr>
        <w:pStyle w:val="ListParagraph"/>
        <w:numPr>
          <w:ilvl w:val="0"/>
          <w:numId w:val="20"/>
        </w:numPr>
        <w:ind w:right="-568"/>
        <w:rPr>
          <w:b/>
          <w:iCs/>
          <w:sz w:val="22"/>
          <w:szCs w:val="22"/>
          <w:lang w:val="fr-FR"/>
        </w:rPr>
      </w:pPr>
      <w:r w:rsidRPr="00994F9F">
        <w:rPr>
          <w:b/>
          <w:iCs/>
          <w:sz w:val="22"/>
          <w:szCs w:val="22"/>
          <w:lang w:val="fr-FR"/>
        </w:rPr>
        <w:t>Date de décision d'attribution du contrat</w:t>
      </w:r>
    </w:p>
    <w:p w14:paraId="7323DFD8" w14:textId="77777777" w:rsidR="00994F9F" w:rsidRPr="00C5707B" w:rsidRDefault="00994F9F" w:rsidP="00994F9F">
      <w:pPr>
        <w:pStyle w:val="ListParagraph"/>
        <w:ind w:left="360" w:right="-568"/>
        <w:jc w:val="both"/>
        <w:rPr>
          <w:b/>
          <w:iCs/>
          <w:sz w:val="22"/>
          <w:szCs w:val="22"/>
          <w:lang w:val="fr-FR"/>
        </w:rPr>
      </w:pPr>
    </w:p>
    <w:p w14:paraId="424F5D07" w14:textId="1ABC680E" w:rsidR="00994F9F" w:rsidRPr="004706B2" w:rsidRDefault="00994F9F" w:rsidP="00994F9F">
      <w:pPr>
        <w:ind w:right="-1"/>
        <w:jc w:val="both"/>
        <w:rPr>
          <w:sz w:val="22"/>
          <w:szCs w:val="22"/>
          <w:lang w:val="fr-FR"/>
        </w:rPr>
      </w:pPr>
      <w:r w:rsidRPr="00131887">
        <w:rPr>
          <w:sz w:val="22"/>
          <w:szCs w:val="22"/>
          <w:lang w:val="fr-CA"/>
        </w:rPr>
        <w:t xml:space="preserve">L’évaluation des offres sera finalisée au plus tard le </w:t>
      </w:r>
      <w:r w:rsidR="004C6415">
        <w:rPr>
          <w:b/>
          <w:sz w:val="22"/>
          <w:szCs w:val="22"/>
        </w:rPr>
        <w:fldChar w:fldCharType="begin">
          <w:ffData>
            <w:name w:val=""/>
            <w:enabled/>
            <w:calcOnExit w:val="0"/>
            <w:textInput>
              <w:default w:val="10.07.2026"/>
            </w:textInput>
          </w:ffData>
        </w:fldChar>
      </w:r>
      <w:r w:rsidR="004C6415" w:rsidRPr="004C6415">
        <w:rPr>
          <w:b/>
          <w:sz w:val="22"/>
          <w:szCs w:val="22"/>
          <w:lang w:val="fr-FR"/>
        </w:rPr>
        <w:instrText xml:space="preserve"> FORMTEXT </w:instrText>
      </w:r>
      <w:r w:rsidR="004C6415">
        <w:rPr>
          <w:b/>
          <w:sz w:val="22"/>
          <w:szCs w:val="22"/>
        </w:rPr>
      </w:r>
      <w:r w:rsidR="004C6415">
        <w:rPr>
          <w:b/>
          <w:sz w:val="22"/>
          <w:szCs w:val="22"/>
        </w:rPr>
        <w:fldChar w:fldCharType="separate"/>
      </w:r>
      <w:r w:rsidR="004C6415" w:rsidRPr="004C6415">
        <w:rPr>
          <w:b/>
          <w:noProof/>
          <w:sz w:val="22"/>
          <w:szCs w:val="22"/>
          <w:lang w:val="fr-FR"/>
        </w:rPr>
        <w:t>10.07.2026</w:t>
      </w:r>
      <w:r w:rsidR="004C6415">
        <w:rPr>
          <w:b/>
          <w:sz w:val="22"/>
          <w:szCs w:val="22"/>
        </w:rPr>
        <w:fldChar w:fldCharType="end"/>
      </w:r>
      <w:r w:rsidRPr="004706B2">
        <w:rPr>
          <w:b/>
          <w:sz w:val="22"/>
          <w:szCs w:val="22"/>
          <w:lang w:val="fr-FR"/>
        </w:rPr>
        <w:t>,</w:t>
      </w:r>
      <w:r>
        <w:rPr>
          <w:b/>
          <w:sz w:val="22"/>
          <w:szCs w:val="22"/>
          <w:lang w:val="fr-FR"/>
        </w:rPr>
        <w:t xml:space="preserve"> </w:t>
      </w:r>
      <w:r w:rsidRPr="00131887">
        <w:rPr>
          <w:sz w:val="22"/>
          <w:szCs w:val="22"/>
          <w:lang w:val="fr-CA"/>
        </w:rPr>
        <w:t xml:space="preserve">et l’attribution du marché interviendra au plus tard le </w:t>
      </w:r>
      <w:r w:rsidR="004C6415">
        <w:rPr>
          <w:b/>
          <w:sz w:val="22"/>
          <w:szCs w:val="22"/>
        </w:rPr>
        <w:fldChar w:fldCharType="begin">
          <w:ffData>
            <w:name w:val=""/>
            <w:enabled/>
            <w:calcOnExit w:val="0"/>
            <w:textInput>
              <w:default w:val="14.07.2026"/>
            </w:textInput>
          </w:ffData>
        </w:fldChar>
      </w:r>
      <w:r w:rsidR="004C6415" w:rsidRPr="004C6415">
        <w:rPr>
          <w:b/>
          <w:sz w:val="22"/>
          <w:szCs w:val="22"/>
          <w:lang w:val="fr-FR"/>
        </w:rPr>
        <w:instrText xml:space="preserve"> FORMTEXT </w:instrText>
      </w:r>
      <w:r w:rsidR="004C6415">
        <w:rPr>
          <w:b/>
          <w:sz w:val="22"/>
          <w:szCs w:val="22"/>
        </w:rPr>
      </w:r>
      <w:r w:rsidR="004C6415">
        <w:rPr>
          <w:b/>
          <w:sz w:val="22"/>
          <w:szCs w:val="22"/>
        </w:rPr>
        <w:fldChar w:fldCharType="separate"/>
      </w:r>
      <w:r w:rsidR="004C6415" w:rsidRPr="004C6415">
        <w:rPr>
          <w:b/>
          <w:noProof/>
          <w:sz w:val="22"/>
          <w:szCs w:val="22"/>
          <w:lang w:val="fr-FR"/>
        </w:rPr>
        <w:t>14.07.2026</w:t>
      </w:r>
      <w:r w:rsidR="004C6415">
        <w:rPr>
          <w:b/>
          <w:sz w:val="22"/>
          <w:szCs w:val="22"/>
        </w:rPr>
        <w:fldChar w:fldCharType="end"/>
      </w:r>
      <w:r w:rsidRPr="004706B2">
        <w:rPr>
          <w:b/>
          <w:sz w:val="22"/>
          <w:szCs w:val="22"/>
          <w:lang w:val="fr-FR"/>
        </w:rPr>
        <w:t>.</w:t>
      </w:r>
    </w:p>
    <w:p w14:paraId="79B09D3F" w14:textId="77777777" w:rsidR="00994F9F" w:rsidRPr="00131887" w:rsidRDefault="00994F9F" w:rsidP="00994F9F">
      <w:pPr>
        <w:ind w:right="-1"/>
        <w:jc w:val="both"/>
        <w:rPr>
          <w:sz w:val="22"/>
          <w:szCs w:val="22"/>
          <w:lang w:val="fr-CA"/>
        </w:rPr>
      </w:pPr>
    </w:p>
    <w:p w14:paraId="078D7393" w14:textId="77777777" w:rsidR="00994F9F" w:rsidRPr="00131887" w:rsidRDefault="00994F9F" w:rsidP="00994F9F">
      <w:pPr>
        <w:ind w:right="-1"/>
        <w:jc w:val="both"/>
        <w:rPr>
          <w:sz w:val="22"/>
          <w:szCs w:val="22"/>
          <w:lang w:val="fr-CA"/>
        </w:rPr>
      </w:pPr>
      <w:r w:rsidRPr="00131887">
        <w:rPr>
          <w:sz w:val="22"/>
          <w:szCs w:val="22"/>
          <w:lang w:val="fr-CA"/>
        </w:rPr>
        <w:t>Les soumissionnaires seront informés des résultats de la procédure après la décision d’attribution. Aucune information ne sera communiquée pendant la phase d’évaluation.</w:t>
      </w:r>
    </w:p>
    <w:p w14:paraId="58978147" w14:textId="77777777" w:rsidR="00994F9F" w:rsidRPr="00131887" w:rsidRDefault="00994F9F" w:rsidP="00994F9F">
      <w:pPr>
        <w:ind w:right="-1"/>
        <w:jc w:val="both"/>
        <w:rPr>
          <w:sz w:val="22"/>
          <w:szCs w:val="22"/>
          <w:lang w:val="fr-CA"/>
        </w:rPr>
      </w:pPr>
    </w:p>
    <w:p w14:paraId="47476772" w14:textId="25CD0B07" w:rsidR="00994F9F" w:rsidRPr="004706B2" w:rsidRDefault="00994F9F" w:rsidP="00994F9F">
      <w:pPr>
        <w:ind w:right="-1"/>
        <w:jc w:val="both"/>
        <w:rPr>
          <w:sz w:val="22"/>
          <w:szCs w:val="22"/>
          <w:lang w:val="fr-FR"/>
        </w:rPr>
      </w:pPr>
      <w:r w:rsidRPr="00131887">
        <w:rPr>
          <w:sz w:val="22"/>
          <w:szCs w:val="22"/>
          <w:lang w:val="fr-CA"/>
        </w:rPr>
        <w:t xml:space="preserve">Le démarrage de la prestation est prévu à partir du </w:t>
      </w:r>
      <w:r w:rsidR="004C6415">
        <w:rPr>
          <w:b/>
          <w:sz w:val="22"/>
          <w:szCs w:val="22"/>
        </w:rPr>
        <w:fldChar w:fldCharType="begin">
          <w:ffData>
            <w:name w:val=""/>
            <w:enabled/>
            <w:calcOnExit w:val="0"/>
            <w:textInput>
              <w:default w:val="15.07.2026"/>
            </w:textInput>
          </w:ffData>
        </w:fldChar>
      </w:r>
      <w:r w:rsidR="004C6415" w:rsidRPr="004C6415">
        <w:rPr>
          <w:b/>
          <w:sz w:val="22"/>
          <w:szCs w:val="22"/>
          <w:lang w:val="fr-FR"/>
        </w:rPr>
        <w:instrText xml:space="preserve"> FORMTEXT </w:instrText>
      </w:r>
      <w:r w:rsidR="004C6415">
        <w:rPr>
          <w:b/>
          <w:sz w:val="22"/>
          <w:szCs w:val="22"/>
        </w:rPr>
      </w:r>
      <w:r w:rsidR="004C6415">
        <w:rPr>
          <w:b/>
          <w:sz w:val="22"/>
          <w:szCs w:val="22"/>
        </w:rPr>
        <w:fldChar w:fldCharType="separate"/>
      </w:r>
      <w:r w:rsidR="004C6415" w:rsidRPr="004C6415">
        <w:rPr>
          <w:b/>
          <w:noProof/>
          <w:sz w:val="22"/>
          <w:szCs w:val="22"/>
          <w:lang w:val="fr-FR"/>
        </w:rPr>
        <w:t>15.07.2026</w:t>
      </w:r>
      <w:r w:rsidR="004C6415">
        <w:rPr>
          <w:b/>
          <w:sz w:val="22"/>
          <w:szCs w:val="22"/>
        </w:rPr>
        <w:fldChar w:fldCharType="end"/>
      </w:r>
      <w:r w:rsidRPr="004706B2">
        <w:rPr>
          <w:b/>
          <w:sz w:val="22"/>
          <w:szCs w:val="22"/>
          <w:lang w:val="fr-FR"/>
        </w:rPr>
        <w:t>.</w:t>
      </w:r>
    </w:p>
    <w:p w14:paraId="73355895" w14:textId="77777777" w:rsidR="004812FE" w:rsidRPr="00994F9F" w:rsidRDefault="004812FE" w:rsidP="008F3229">
      <w:pPr>
        <w:autoSpaceDE w:val="0"/>
        <w:autoSpaceDN w:val="0"/>
        <w:adjustRightInd w:val="0"/>
        <w:spacing w:before="34"/>
        <w:ind w:right="-1"/>
        <w:jc w:val="both"/>
        <w:rPr>
          <w:sz w:val="22"/>
          <w:szCs w:val="22"/>
          <w:lang w:val="fr-FR"/>
        </w:rPr>
      </w:pPr>
    </w:p>
    <w:p w14:paraId="655A3B2A" w14:textId="77777777" w:rsidR="008F3229" w:rsidRPr="00994F9F" w:rsidRDefault="008F3229" w:rsidP="008F3229">
      <w:pPr>
        <w:pStyle w:val="ListParagraph"/>
        <w:numPr>
          <w:ilvl w:val="0"/>
          <w:numId w:val="20"/>
        </w:numPr>
        <w:ind w:right="-1"/>
        <w:rPr>
          <w:b/>
          <w:iCs/>
          <w:sz w:val="22"/>
          <w:szCs w:val="22"/>
          <w:lang w:val="fr-FR"/>
        </w:rPr>
      </w:pPr>
      <w:r w:rsidRPr="00994F9F">
        <w:rPr>
          <w:b/>
          <w:iCs/>
          <w:sz w:val="22"/>
          <w:szCs w:val="22"/>
          <w:lang w:val="fr-FR"/>
        </w:rPr>
        <w:t>Modalités de paiements</w:t>
      </w:r>
    </w:p>
    <w:p w14:paraId="519CA734" w14:textId="77777777" w:rsidR="008F3229" w:rsidRPr="00994F9F" w:rsidRDefault="008F3229" w:rsidP="008F3229">
      <w:pPr>
        <w:pStyle w:val="ListParagraph"/>
        <w:ind w:left="360" w:right="-1"/>
        <w:rPr>
          <w:b/>
          <w:iCs/>
          <w:sz w:val="22"/>
          <w:szCs w:val="22"/>
          <w:lang w:val="fr-FR"/>
        </w:rPr>
      </w:pPr>
    </w:p>
    <w:p w14:paraId="01C753C8" w14:textId="77777777" w:rsidR="008F3229" w:rsidRPr="00994F9F" w:rsidRDefault="008F3229" w:rsidP="008F3229">
      <w:pPr>
        <w:tabs>
          <w:tab w:val="left" w:pos="2342"/>
        </w:tabs>
        <w:ind w:right="-1"/>
        <w:jc w:val="both"/>
        <w:rPr>
          <w:sz w:val="22"/>
          <w:szCs w:val="22"/>
          <w:lang w:val="fr-FR"/>
        </w:rPr>
      </w:pPr>
      <w:r w:rsidRPr="00994F9F">
        <w:rPr>
          <w:sz w:val="22"/>
          <w:szCs w:val="22"/>
          <w:lang w:val="fr-FR"/>
        </w:rPr>
        <w:t>Tous les paiements seront effectués en Francs CFA (FCFA) et les modalités de paiement seront comme suit :</w:t>
      </w:r>
    </w:p>
    <w:p w14:paraId="56E5C39F" w14:textId="035FB978" w:rsidR="008F3229" w:rsidRPr="00994F9F" w:rsidRDefault="00D13DAF" w:rsidP="008F3229">
      <w:pPr>
        <w:numPr>
          <w:ilvl w:val="0"/>
          <w:numId w:val="26"/>
        </w:numPr>
        <w:spacing w:before="20" w:afterLines="20" w:after="48" w:line="300" w:lineRule="atLeast"/>
        <w:ind w:right="-1"/>
        <w:jc w:val="both"/>
        <w:rPr>
          <w:sz w:val="22"/>
          <w:szCs w:val="22"/>
          <w:lang w:val="fr-FR"/>
        </w:rPr>
      </w:pPr>
      <w:r w:rsidRPr="00994F9F">
        <w:rPr>
          <w:sz w:val="22"/>
          <w:szCs w:val="22"/>
          <w:lang w:val="fr-FR"/>
        </w:rPr>
        <w:t>L</w:t>
      </w:r>
      <w:r w:rsidR="008F3229" w:rsidRPr="00994F9F">
        <w:rPr>
          <w:sz w:val="22"/>
          <w:szCs w:val="22"/>
          <w:lang w:val="fr-FR"/>
        </w:rPr>
        <w:t>e soumissionnaire peut recevoir une avance</w:t>
      </w:r>
      <w:r w:rsidR="00D00405" w:rsidRPr="00994F9F">
        <w:rPr>
          <w:sz w:val="22"/>
          <w:szCs w:val="22"/>
          <w:lang w:val="fr-FR"/>
        </w:rPr>
        <w:t xml:space="preserve"> à</w:t>
      </w:r>
      <w:r w:rsidR="008F3229" w:rsidRPr="00994F9F">
        <w:rPr>
          <w:sz w:val="22"/>
          <w:szCs w:val="22"/>
          <w:lang w:val="fr-FR"/>
        </w:rPr>
        <w:t xml:space="preserve"> condition que ce</w:t>
      </w:r>
      <w:r w:rsidR="00D00405" w:rsidRPr="00994F9F">
        <w:rPr>
          <w:sz w:val="22"/>
          <w:szCs w:val="22"/>
          <w:lang w:val="fr-FR"/>
        </w:rPr>
        <w:t>la soit conforme aux dispositions relatives aux versement</w:t>
      </w:r>
      <w:r w:rsidR="007618C8" w:rsidRPr="00994F9F">
        <w:rPr>
          <w:sz w:val="22"/>
          <w:szCs w:val="22"/>
          <w:lang w:val="fr-FR"/>
        </w:rPr>
        <w:t xml:space="preserve">s d’avances </w:t>
      </w:r>
      <w:r w:rsidR="008F3229" w:rsidRPr="00994F9F">
        <w:rPr>
          <w:sz w:val="22"/>
          <w:szCs w:val="22"/>
          <w:lang w:val="fr-FR"/>
        </w:rPr>
        <w:t>défini</w:t>
      </w:r>
      <w:r w:rsidR="007618C8" w:rsidRPr="00994F9F">
        <w:rPr>
          <w:sz w:val="22"/>
          <w:szCs w:val="22"/>
          <w:lang w:val="fr-FR"/>
        </w:rPr>
        <w:t>e</w:t>
      </w:r>
      <w:r w:rsidR="008F3229" w:rsidRPr="00994F9F">
        <w:rPr>
          <w:sz w:val="22"/>
          <w:szCs w:val="22"/>
          <w:lang w:val="fr-FR"/>
        </w:rPr>
        <w:t>s par la GIZ. Cette avance sera remboursée par déduction du pourcentage correspondant de chaque versement d’acompte.</w:t>
      </w:r>
    </w:p>
    <w:p w14:paraId="478E8BCC" w14:textId="77777777" w:rsidR="008F3229" w:rsidRPr="00994F9F" w:rsidRDefault="008F3229" w:rsidP="008F3229">
      <w:pPr>
        <w:numPr>
          <w:ilvl w:val="0"/>
          <w:numId w:val="26"/>
        </w:numPr>
        <w:spacing w:before="20" w:afterLines="20" w:after="48" w:line="300" w:lineRule="atLeast"/>
        <w:ind w:right="-1"/>
        <w:jc w:val="both"/>
        <w:rPr>
          <w:sz w:val="22"/>
          <w:szCs w:val="22"/>
          <w:lang w:val="fr-FR"/>
        </w:rPr>
      </w:pPr>
      <w:r w:rsidRPr="00994F9F">
        <w:rPr>
          <w:sz w:val="22"/>
          <w:szCs w:val="22"/>
          <w:lang w:val="fr-FR"/>
        </w:rPr>
        <w:t>Soit par décompte des factures des activités déjà réalisées et approuvées par le responsable du projet (ici le soumissionnaire ne reçoit aucune avance).</w:t>
      </w:r>
    </w:p>
    <w:p w14:paraId="4295E434" w14:textId="77777777" w:rsidR="008F3229" w:rsidRPr="00994F9F" w:rsidRDefault="008F3229" w:rsidP="008F3229">
      <w:pPr>
        <w:ind w:right="-1"/>
        <w:rPr>
          <w:sz w:val="22"/>
          <w:szCs w:val="22"/>
          <w:lang w:val="fr-FR"/>
        </w:rPr>
      </w:pPr>
    </w:p>
    <w:p w14:paraId="67E4CD98" w14:textId="77777777" w:rsidR="00994F9F" w:rsidRPr="004706B2" w:rsidRDefault="00994F9F" w:rsidP="00994F9F">
      <w:pPr>
        <w:shd w:val="clear" w:color="auto" w:fill="FFFFFF"/>
        <w:ind w:right="-1"/>
        <w:jc w:val="both"/>
        <w:rPr>
          <w:b/>
          <w:bCs/>
          <w:sz w:val="22"/>
          <w:szCs w:val="22"/>
          <w:lang w:val="fr-FR"/>
        </w:rPr>
      </w:pPr>
      <w:r w:rsidRPr="004706B2">
        <w:rPr>
          <w:b/>
          <w:bCs/>
          <w:sz w:val="22"/>
          <w:szCs w:val="22"/>
          <w:lang w:val="fr-FR"/>
        </w:rPr>
        <w:t>Veuillez noter que les dépenses liées à la préparation des offres, y compris les éventuelles visites, ne sont pas remboursables.</w:t>
      </w:r>
    </w:p>
    <w:p w14:paraId="4FB0278B" w14:textId="77777777" w:rsidR="00994F9F" w:rsidRPr="004706B2" w:rsidRDefault="00994F9F" w:rsidP="00994F9F">
      <w:pPr>
        <w:shd w:val="clear" w:color="auto" w:fill="FFFFFF"/>
        <w:ind w:right="-1"/>
        <w:jc w:val="both"/>
        <w:rPr>
          <w:b/>
          <w:bCs/>
          <w:sz w:val="22"/>
          <w:szCs w:val="22"/>
          <w:lang w:val="fr-FR"/>
        </w:rPr>
      </w:pPr>
      <w:r w:rsidRPr="004706B2">
        <w:rPr>
          <w:b/>
          <w:bCs/>
          <w:sz w:val="22"/>
          <w:szCs w:val="22"/>
          <w:lang w:val="fr-FR"/>
        </w:rPr>
        <w:t>La GIZ Mali se réserve le droit de ne donner suite à aucune des offres reçues.</w:t>
      </w:r>
    </w:p>
    <w:p w14:paraId="6DF541D6" w14:textId="78FEDA63" w:rsidR="00B4354B" w:rsidRPr="00994F9F" w:rsidRDefault="00B4354B" w:rsidP="00B4354B">
      <w:pPr>
        <w:shd w:val="clear" w:color="auto" w:fill="FFFFFF"/>
        <w:ind w:right="-1"/>
        <w:jc w:val="both"/>
        <w:rPr>
          <w:sz w:val="22"/>
          <w:szCs w:val="22"/>
          <w:lang w:val="fr-CA"/>
        </w:rPr>
      </w:pPr>
    </w:p>
    <w:p w14:paraId="013FC4EB" w14:textId="528FB3E5" w:rsidR="00B4354B" w:rsidRPr="00994F9F" w:rsidRDefault="00B4354B" w:rsidP="00B4354B">
      <w:pPr>
        <w:shd w:val="clear" w:color="auto" w:fill="FFFFFF"/>
        <w:ind w:right="-1"/>
        <w:jc w:val="both"/>
        <w:rPr>
          <w:sz w:val="22"/>
          <w:szCs w:val="22"/>
          <w:lang w:val="fr-CA"/>
        </w:rPr>
      </w:pPr>
      <w:r w:rsidRPr="00994F9F">
        <w:rPr>
          <w:sz w:val="22"/>
          <w:szCs w:val="22"/>
          <w:lang w:val="fr-CA"/>
        </w:rPr>
        <w:t>Veuillez agréer, Mesdames, Messieurs l’expression de nos salutations distinguées.</w:t>
      </w:r>
    </w:p>
    <w:p w14:paraId="114A042A" w14:textId="77777777" w:rsidR="00B4354B" w:rsidRPr="00994F9F" w:rsidRDefault="00B4354B" w:rsidP="00B4354B">
      <w:pPr>
        <w:shd w:val="clear" w:color="auto" w:fill="FFFFFF"/>
        <w:ind w:right="-1"/>
        <w:jc w:val="both"/>
        <w:rPr>
          <w:b/>
          <w:bCs/>
          <w:sz w:val="22"/>
          <w:szCs w:val="22"/>
          <w:lang w:val="fr-CA"/>
        </w:rPr>
      </w:pPr>
    </w:p>
    <w:p w14:paraId="1A90CFE7" w14:textId="77777777" w:rsidR="00B4354B" w:rsidRDefault="00B4354B" w:rsidP="00B4354B">
      <w:pPr>
        <w:shd w:val="clear" w:color="auto" w:fill="FFFFFF"/>
        <w:ind w:right="-1"/>
        <w:jc w:val="both"/>
        <w:rPr>
          <w:b/>
          <w:bCs/>
          <w:sz w:val="22"/>
          <w:szCs w:val="22"/>
          <w:lang w:val="fr-CA"/>
        </w:rPr>
      </w:pPr>
    </w:p>
    <w:p w14:paraId="02C517F2" w14:textId="152C83DD" w:rsidR="00DC143B" w:rsidRPr="00994F9F" w:rsidRDefault="003E1765" w:rsidP="004028F1">
      <w:pPr>
        <w:shd w:val="clear" w:color="auto" w:fill="FFFFFF"/>
        <w:spacing w:line="276" w:lineRule="auto"/>
        <w:ind w:right="-1"/>
        <w:jc w:val="both"/>
        <w:rPr>
          <w:b/>
          <w:bCs/>
          <w:sz w:val="22"/>
          <w:szCs w:val="22"/>
          <w:lang w:val="fr-CA"/>
        </w:rPr>
      </w:pPr>
      <w:r>
        <w:rPr>
          <w:b/>
          <w:bCs/>
          <w:sz w:val="22"/>
          <w:szCs w:val="22"/>
          <w:lang w:val="fr-CA"/>
        </w:rPr>
        <w:t>AUTORITÉ CONTRACTANTE</w:t>
      </w:r>
      <w:r w:rsidR="00B4354B" w:rsidRPr="00994F9F">
        <w:rPr>
          <w:b/>
          <w:bCs/>
          <w:sz w:val="22"/>
          <w:szCs w:val="22"/>
          <w:lang w:val="fr-CA"/>
        </w:rPr>
        <w:t xml:space="preserve">  </w:t>
      </w:r>
    </w:p>
    <w:p w14:paraId="23BC8060" w14:textId="5B691A05" w:rsidR="00DC143B" w:rsidRPr="00994F9F" w:rsidRDefault="00DC143B" w:rsidP="004028F1">
      <w:pPr>
        <w:shd w:val="clear" w:color="auto" w:fill="FFFFFF"/>
        <w:spacing w:line="276" w:lineRule="auto"/>
        <w:ind w:right="-1"/>
        <w:jc w:val="both"/>
        <w:rPr>
          <w:sz w:val="22"/>
          <w:szCs w:val="22"/>
          <w:lang w:val="fr-CA"/>
        </w:rPr>
      </w:pPr>
      <w:r w:rsidRPr="00994F9F">
        <w:rPr>
          <w:sz w:val="22"/>
          <w:szCs w:val="22"/>
          <w:lang w:val="fr-CA"/>
        </w:rPr>
        <w:t>Service Achats et Contrats</w:t>
      </w:r>
    </w:p>
    <w:p w14:paraId="75D99EC3" w14:textId="77777777" w:rsidR="00DC143B" w:rsidRPr="00994F9F" w:rsidRDefault="00DC143B" w:rsidP="004028F1">
      <w:pPr>
        <w:shd w:val="clear" w:color="auto" w:fill="FFFFFF"/>
        <w:spacing w:line="276" w:lineRule="auto"/>
        <w:ind w:right="-1"/>
        <w:jc w:val="both"/>
        <w:rPr>
          <w:sz w:val="22"/>
          <w:szCs w:val="22"/>
          <w:lang w:val="fr-CA"/>
        </w:rPr>
      </w:pPr>
      <w:r w:rsidRPr="00994F9F">
        <w:rPr>
          <w:sz w:val="22"/>
          <w:szCs w:val="22"/>
          <w:lang w:val="fr-CA"/>
        </w:rPr>
        <w:t>Bureau de la GIZ Mali</w:t>
      </w:r>
    </w:p>
    <w:p w14:paraId="0EAFB0C2" w14:textId="77777777" w:rsidR="0070402F" w:rsidRDefault="0070402F" w:rsidP="00E237A0">
      <w:pPr>
        <w:shd w:val="clear" w:color="auto" w:fill="FFFFFF"/>
        <w:tabs>
          <w:tab w:val="left" w:pos="4410"/>
        </w:tabs>
        <w:jc w:val="both"/>
        <w:rPr>
          <w:sz w:val="22"/>
          <w:szCs w:val="22"/>
          <w:lang w:val="fr-CA"/>
        </w:rPr>
      </w:pPr>
    </w:p>
    <w:p w14:paraId="38BC8BFA" w14:textId="77777777" w:rsidR="0070402F" w:rsidRDefault="0070402F" w:rsidP="00E237A0">
      <w:pPr>
        <w:shd w:val="clear" w:color="auto" w:fill="FFFFFF"/>
        <w:tabs>
          <w:tab w:val="left" w:pos="4410"/>
        </w:tabs>
        <w:jc w:val="both"/>
        <w:rPr>
          <w:sz w:val="22"/>
          <w:szCs w:val="22"/>
          <w:lang w:val="fr-CA"/>
        </w:rPr>
      </w:pPr>
    </w:p>
    <w:p w14:paraId="69066BC7" w14:textId="77777777" w:rsidR="0070402F" w:rsidRDefault="0070402F" w:rsidP="00E237A0">
      <w:pPr>
        <w:shd w:val="clear" w:color="auto" w:fill="FFFFFF"/>
        <w:tabs>
          <w:tab w:val="left" w:pos="4410"/>
        </w:tabs>
        <w:jc w:val="both"/>
        <w:rPr>
          <w:sz w:val="22"/>
          <w:szCs w:val="22"/>
          <w:lang w:val="fr-CA"/>
        </w:rPr>
      </w:pPr>
    </w:p>
    <w:p w14:paraId="42BBA2AA" w14:textId="3452D6C7" w:rsidR="00E237A0" w:rsidRPr="00994F9F" w:rsidRDefault="00E237A0" w:rsidP="00E237A0">
      <w:pPr>
        <w:shd w:val="clear" w:color="auto" w:fill="FFFFFF"/>
        <w:tabs>
          <w:tab w:val="left" w:pos="4410"/>
        </w:tabs>
        <w:jc w:val="both"/>
        <w:rPr>
          <w:sz w:val="22"/>
          <w:szCs w:val="22"/>
          <w:lang w:val="fr-CA"/>
        </w:rPr>
      </w:pPr>
      <w:r w:rsidRPr="00994F9F">
        <w:rPr>
          <w:sz w:val="22"/>
          <w:szCs w:val="22"/>
          <w:lang w:val="fr-CA"/>
        </w:rPr>
        <w:tab/>
      </w:r>
    </w:p>
    <w:bookmarkEnd w:id="11"/>
    <w:p w14:paraId="2F195D9B" w14:textId="6668D647" w:rsidR="00DC143B" w:rsidRPr="00994F9F" w:rsidRDefault="00E237A0" w:rsidP="00E237A0">
      <w:pPr>
        <w:pStyle w:val="ListParagraph"/>
        <w:ind w:left="0"/>
        <w:rPr>
          <w:b/>
          <w:bCs/>
          <w:sz w:val="22"/>
          <w:szCs w:val="22"/>
          <w:lang w:val="fr-FR"/>
        </w:rPr>
      </w:pPr>
      <w:r w:rsidRPr="00994F9F">
        <w:rPr>
          <w:b/>
          <w:bCs/>
          <w:sz w:val="22"/>
          <w:szCs w:val="22"/>
          <w:lang w:val="fr-FR"/>
        </w:rPr>
        <w:lastRenderedPageBreak/>
        <w:t>Annexes</w:t>
      </w:r>
    </w:p>
    <w:p w14:paraId="6A38889D" w14:textId="77777777" w:rsidR="0044186F" w:rsidRPr="00994F9F" w:rsidRDefault="0044186F" w:rsidP="00E237A0">
      <w:pPr>
        <w:pStyle w:val="ListParagraph"/>
        <w:ind w:left="0"/>
        <w:rPr>
          <w:b/>
          <w:bCs/>
          <w:sz w:val="22"/>
          <w:szCs w:val="22"/>
          <w:lang w:val="fr-FR"/>
        </w:rPr>
      </w:pPr>
    </w:p>
    <w:p w14:paraId="01D252EE"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Termes de Référence (</w:t>
      </w:r>
      <w:proofErr w:type="spellStart"/>
      <w:r w:rsidRPr="00994F9F">
        <w:rPr>
          <w:sz w:val="22"/>
          <w:szCs w:val="22"/>
          <w:lang w:val="fr-FR"/>
        </w:rPr>
        <w:t>TdR</w:t>
      </w:r>
      <w:proofErr w:type="spellEnd"/>
      <w:r w:rsidRPr="00994F9F">
        <w:rPr>
          <w:sz w:val="22"/>
          <w:szCs w:val="22"/>
          <w:lang w:val="fr-FR"/>
        </w:rPr>
        <w:t xml:space="preserve">) </w:t>
      </w:r>
    </w:p>
    <w:p w14:paraId="7CC420F7"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 xml:space="preserve">Grille d’évaluation technique des offres </w:t>
      </w:r>
    </w:p>
    <w:p w14:paraId="552D6E8C" w14:textId="6F5A3362" w:rsidR="008F5B29" w:rsidRPr="00994F9F" w:rsidRDefault="008F5B29" w:rsidP="00F944DB">
      <w:pPr>
        <w:pStyle w:val="ListParagraph"/>
        <w:numPr>
          <w:ilvl w:val="0"/>
          <w:numId w:val="28"/>
        </w:numPr>
        <w:spacing w:line="276" w:lineRule="auto"/>
        <w:ind w:left="360" w:right="-568"/>
        <w:rPr>
          <w:sz w:val="22"/>
          <w:szCs w:val="22"/>
          <w:lang w:val="fr-FR"/>
        </w:rPr>
      </w:pPr>
      <w:r w:rsidRPr="00994F9F">
        <w:rPr>
          <w:sz w:val="22"/>
          <w:szCs w:val="22"/>
          <w:lang w:val="fr-FR"/>
        </w:rPr>
        <w:t>Déclaration d’éligibilité</w:t>
      </w:r>
    </w:p>
    <w:p w14:paraId="0B319FE4"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 xml:space="preserve">Conditions générales des contrats </w:t>
      </w:r>
    </w:p>
    <w:p w14:paraId="09CFB77C"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Modèle d’offre financière (bordereau des prix)</w:t>
      </w:r>
    </w:p>
    <w:p w14:paraId="00BED8BB"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Modèle de CV</w:t>
      </w:r>
    </w:p>
    <w:p w14:paraId="348D38C1" w14:textId="67F8D870" w:rsidR="00CE62E2" w:rsidRPr="00994F9F" w:rsidRDefault="00F70E87" w:rsidP="00F944DB">
      <w:pPr>
        <w:pStyle w:val="ListParagraph"/>
        <w:numPr>
          <w:ilvl w:val="0"/>
          <w:numId w:val="28"/>
        </w:numPr>
        <w:spacing w:line="276" w:lineRule="auto"/>
        <w:ind w:left="360" w:right="-568"/>
        <w:rPr>
          <w:sz w:val="22"/>
          <w:szCs w:val="22"/>
          <w:lang w:val="fr-FR"/>
        </w:rPr>
      </w:pPr>
      <w:r w:rsidRPr="00994F9F">
        <w:rPr>
          <w:sz w:val="22"/>
          <w:szCs w:val="22"/>
          <w:lang w:val="fr-FR"/>
        </w:rPr>
        <w:t>Formulaire de demande de création et de mise à jour des partenaires</w:t>
      </w:r>
    </w:p>
    <w:p w14:paraId="7C2BB7DB" w14:textId="4BE58DEE" w:rsidR="00047480" w:rsidRPr="00994F9F" w:rsidRDefault="00047480" w:rsidP="00E237A0">
      <w:pPr>
        <w:pStyle w:val="ListParagraph"/>
        <w:ind w:left="0"/>
        <w:rPr>
          <w:sz w:val="22"/>
          <w:szCs w:val="22"/>
          <w:lang w:val="fr-FR"/>
        </w:rPr>
      </w:pPr>
    </w:p>
    <w:sectPr w:rsidR="00047480" w:rsidRPr="00994F9F" w:rsidSect="00E4042D">
      <w:headerReference w:type="default" r:id="rId14"/>
      <w:footerReference w:type="even" r:id="rId15"/>
      <w:headerReference w:type="first" r:id="rId16"/>
      <w:type w:val="continuous"/>
      <w:pgSz w:w="11906" w:h="16838" w:code="9"/>
      <w:pgMar w:top="3062" w:right="1558"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54F5" w14:textId="77777777" w:rsidR="000D1EBF" w:rsidRDefault="000D1EBF" w:rsidP="006B6047">
      <w:r>
        <w:separator/>
      </w:r>
    </w:p>
    <w:p w14:paraId="39693450" w14:textId="77777777" w:rsidR="000D1EBF" w:rsidRDefault="000D1EBF" w:rsidP="006B6047"/>
    <w:p w14:paraId="1408BDD4" w14:textId="77777777" w:rsidR="000D1EBF" w:rsidRDefault="000D1EBF" w:rsidP="006B6047"/>
    <w:p w14:paraId="2E671C8C" w14:textId="77777777" w:rsidR="000D1EBF" w:rsidRDefault="000D1EBF" w:rsidP="006B6047"/>
    <w:p w14:paraId="44BEF8FB" w14:textId="77777777" w:rsidR="000D1EBF" w:rsidRDefault="000D1EBF" w:rsidP="006B6047"/>
  </w:endnote>
  <w:endnote w:type="continuationSeparator" w:id="0">
    <w:p w14:paraId="7988A5AD" w14:textId="77777777" w:rsidR="000D1EBF" w:rsidRDefault="000D1EBF" w:rsidP="006B6047">
      <w:r>
        <w:continuationSeparator/>
      </w:r>
    </w:p>
    <w:p w14:paraId="0A48D25D" w14:textId="77777777" w:rsidR="000D1EBF" w:rsidRDefault="000D1EBF" w:rsidP="006B6047"/>
    <w:p w14:paraId="26BAFEA5" w14:textId="77777777" w:rsidR="000D1EBF" w:rsidRDefault="000D1EBF" w:rsidP="006B6047"/>
    <w:p w14:paraId="6EC7D701" w14:textId="77777777" w:rsidR="000D1EBF" w:rsidRDefault="000D1EBF" w:rsidP="006B6047"/>
    <w:p w14:paraId="0390441E" w14:textId="77777777" w:rsidR="000D1EBF" w:rsidRDefault="000D1EBF" w:rsidP="006B6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kaFrutiger 45 Light">
    <w:altName w:val="Arial"/>
    <w:charset w:val="00"/>
    <w:family w:val="swiss"/>
    <w:pitch w:val="variable"/>
    <w:sig w:usb0="800000AF" w:usb1="5000204A" w:usb2="00000000" w:usb3="00000000" w:csb0="0000009B"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5BA32" w14:textId="77777777" w:rsidR="00D8440C" w:rsidRDefault="00D8440C" w:rsidP="006B6047">
    <w:r>
      <w:fldChar w:fldCharType="begin"/>
    </w:r>
    <w:r>
      <w:instrText xml:space="preserve">PAGE  </w:instrText>
    </w:r>
    <w:r>
      <w:fldChar w:fldCharType="separate"/>
    </w:r>
    <w:r>
      <w:rPr>
        <w:noProof/>
      </w:rPr>
      <w:t>2</w:t>
    </w:r>
    <w:r>
      <w:fldChar w:fldCharType="end"/>
    </w:r>
  </w:p>
  <w:p w14:paraId="53F4C969" w14:textId="77777777" w:rsidR="00D8440C" w:rsidRPr="00382083" w:rsidRDefault="00D8440C" w:rsidP="006B6047"/>
  <w:p w14:paraId="70DF924A" w14:textId="77777777" w:rsidR="00D8440C" w:rsidRDefault="00D8440C" w:rsidP="006B6047"/>
  <w:p w14:paraId="4BFC1638" w14:textId="77777777" w:rsidR="00D8440C" w:rsidRDefault="00D8440C" w:rsidP="006B6047"/>
  <w:p w14:paraId="20ED4D91" w14:textId="77777777" w:rsidR="00D8440C" w:rsidRDefault="00D8440C" w:rsidP="006B6047"/>
  <w:p w14:paraId="4AC58ABE" w14:textId="77777777" w:rsidR="00D8440C" w:rsidRDefault="00D8440C" w:rsidP="006B60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7158" w14:textId="77777777" w:rsidR="000D1EBF" w:rsidRDefault="000D1EBF" w:rsidP="006B6047">
      <w:r>
        <w:separator/>
      </w:r>
    </w:p>
    <w:p w14:paraId="21F7F8EA" w14:textId="77777777" w:rsidR="000D1EBF" w:rsidRDefault="000D1EBF" w:rsidP="006B6047"/>
    <w:p w14:paraId="4114E879" w14:textId="77777777" w:rsidR="000D1EBF" w:rsidRDefault="000D1EBF" w:rsidP="006B6047"/>
    <w:p w14:paraId="5A273E06" w14:textId="77777777" w:rsidR="000D1EBF" w:rsidRDefault="000D1EBF" w:rsidP="006B6047"/>
    <w:p w14:paraId="2E8364BE" w14:textId="77777777" w:rsidR="000D1EBF" w:rsidRDefault="000D1EBF" w:rsidP="006B6047"/>
  </w:footnote>
  <w:footnote w:type="continuationSeparator" w:id="0">
    <w:p w14:paraId="3918CEF9" w14:textId="77777777" w:rsidR="000D1EBF" w:rsidRDefault="000D1EBF" w:rsidP="006B6047">
      <w:r>
        <w:continuationSeparator/>
      </w:r>
    </w:p>
    <w:p w14:paraId="07C8F4D7" w14:textId="77777777" w:rsidR="000D1EBF" w:rsidRDefault="000D1EBF" w:rsidP="006B6047"/>
    <w:p w14:paraId="43658012" w14:textId="77777777" w:rsidR="000D1EBF" w:rsidRDefault="000D1EBF" w:rsidP="006B6047"/>
    <w:p w14:paraId="27EF1393" w14:textId="77777777" w:rsidR="000D1EBF" w:rsidRDefault="000D1EBF" w:rsidP="006B6047"/>
    <w:p w14:paraId="19CEAA7F" w14:textId="77777777" w:rsidR="000D1EBF" w:rsidRDefault="000D1EBF" w:rsidP="006B60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F756" w14:textId="77777777" w:rsidR="00D8440C" w:rsidRPr="0073773E" w:rsidRDefault="00D8440C" w:rsidP="002E51F9">
    <w:pPr>
      <w:pStyle w:val="Header"/>
      <w:spacing w:line="240" w:lineRule="auto"/>
      <w:rPr>
        <w:vanish/>
        <w:sz w:val="2"/>
        <w:szCs w:val="2"/>
      </w:rPr>
    </w:pPr>
    <w:r>
      <w:rPr>
        <w:noProof/>
        <w:lang w:val="de-DE" w:eastAsia="de-DE"/>
      </w:rPr>
      <mc:AlternateContent>
        <mc:Choice Requires="wpg">
          <w:drawing>
            <wp:anchor distT="0" distB="0" distL="114300" distR="114300" simplePos="0" relativeHeight="251671552" behindDoc="0" locked="0" layoutInCell="0" allowOverlap="1" wp14:anchorId="5C195ADC" wp14:editId="53BF8E53">
              <wp:simplePos x="0" y="0"/>
              <wp:positionH relativeFrom="column">
                <wp:posOffset>3744595</wp:posOffset>
              </wp:positionH>
              <wp:positionV relativeFrom="page">
                <wp:posOffset>615950</wp:posOffset>
              </wp:positionV>
              <wp:extent cx="1954800" cy="745200"/>
              <wp:effectExtent l="0" t="0" r="0" b="0"/>
              <wp:wrapNone/>
              <wp:docPr id="17" name="logo_is" hidden="1"/>
              <wp:cNvGraphicFramePr/>
              <a:graphic xmlns:a="http://schemas.openxmlformats.org/drawingml/2006/main">
                <a:graphicData uri="http://schemas.microsoft.com/office/word/2010/wordprocessingGroup">
                  <wpg:wgp>
                    <wpg:cNvGrpSpPr/>
                    <wpg:grpSpPr>
                      <a:xfrm>
                        <a:off x="0" y="0"/>
                        <a:ext cx="1954800" cy="745200"/>
                        <a:chOff x="0" y="0"/>
                        <a:chExt cx="1955549" cy="746911"/>
                      </a:xfrm>
                    </wpg:grpSpPr>
                    <wps:wsp>
                      <wps:cNvPr id="18" name="Rechteck 18"/>
                      <wps:cNvSpPr/>
                      <wps:spPr>
                        <a:xfrm>
                          <a:off x="0" y="0"/>
                          <a:ext cx="1955549" cy="74691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 name="Grafik 1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0448" cy="74691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D79E87" id="logo_is" o:spid="_x0000_s1026" style="position:absolute;margin-left:294.85pt;margin-top:48.5pt;width:153.9pt;height:58.7pt;z-index:251671552;visibility:hidden;mso-position-vertical-relative:page;mso-width-relative:margin;mso-height-relative:margin" coordsize="19555,74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rif2kf+SC+Lv8AsGTf+g121cT+0eN3wG8Wj/qGTf8AoNAHhH/BJf8A5Ixrn/YTP/oAr6tr5T/4&#10;JNIyfBnXNylf+Jmeo/2BX1Z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y4t47yBopY1kjkG1lY&#10;ZVh6EU+igCrpWiWehQtHZWtvaRsdxWGMICfXAq1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" o:allowincell="f">
              <v:rect id="Rechteck 18" o:spid="_x0000_s1027" style="position:absolute;width:19555;height:7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" fillcolor="white [3212]" strokecolor="white [3212]"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9" o:spid="_x0000_s1028" type="#_x0000_t75" style="position:absolute;width:14304;height:7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">
                <v:imagedata r:id="rId2" o:title=""/>
              </v:shape>
              <w10:wrap anchory="page"/>
            </v:group>
          </w:pict>
        </mc:Fallback>
      </mc:AlternateContent>
    </w:r>
    <w:r w:rsidRPr="0073773E">
      <w:rPr>
        <w:noProof/>
        <w:vanish/>
        <w:lang w:val="de-DE" w:eastAsia="de-DE"/>
      </w:rPr>
      <mc:AlternateContent>
        <mc:Choice Requires="wps">
          <w:drawing>
            <wp:anchor distT="4294967295" distB="4294967295" distL="114300" distR="114300" simplePos="0" relativeHeight="251655168" behindDoc="0" locked="0" layoutInCell="0" allowOverlap="0" wp14:anchorId="76C3EF46" wp14:editId="55BF4A90">
              <wp:simplePos x="0" y="0"/>
              <wp:positionH relativeFrom="page">
                <wp:posOffset>179173</wp:posOffset>
              </wp:positionH>
              <wp:positionV relativeFrom="page">
                <wp:posOffset>5344297</wp:posOffset>
              </wp:positionV>
              <wp:extent cx="179173" cy="0"/>
              <wp:effectExtent l="0" t="0" r="11430" b="19050"/>
              <wp:wrapNone/>
              <wp:docPr id="7" name="Gerade Verbindu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9173"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line w14:anchorId="5C8AACE9" id="Gerade Verbindung 7"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14.1pt,420.8pt" to="28.2pt,4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" o:allowincell="f" o:allowoverlap="f" filled="t" strokecolor="#058" strokeweight=".25pt">
              <v:shadow color="#eeece1 [3214]"/>
              <o:lock v:ext="edit" shapetype="f"/>
              <w10:wrap anchorx="page" anchory="page"/>
            </v:line>
          </w:pict>
        </mc:Fallback>
      </mc:AlternateContent>
    </w:r>
    <w:r w:rsidRPr="0073773E">
      <w:rPr>
        <w:noProof/>
        <w:vanish/>
        <w:lang w:val="de-DE" w:eastAsia="de-DE"/>
      </w:rPr>
      <mc:AlternateContent>
        <mc:Choice Requires="wps">
          <w:drawing>
            <wp:anchor distT="4294967295" distB="4294967295" distL="114300" distR="114300" simplePos="0" relativeHeight="251654144" behindDoc="0" locked="0" layoutInCell="0" allowOverlap="0" wp14:anchorId="269C5327" wp14:editId="562EB4AA">
              <wp:simplePos x="0" y="0"/>
              <wp:positionH relativeFrom="page">
                <wp:posOffset>179173</wp:posOffset>
              </wp:positionH>
              <wp:positionV relativeFrom="page">
                <wp:posOffset>3781168</wp:posOffset>
              </wp:positionV>
              <wp:extent cx="179173" cy="0"/>
              <wp:effectExtent l="0" t="0" r="11430" b="19050"/>
              <wp:wrapNone/>
              <wp:docPr id="6"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9173"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line w14:anchorId="635D8BEE" id="Gerade Verbindung 6" o:spid="_x0000_s1026" style="position:absolute;z-index:25165414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14.1pt,297.75pt" to="28.2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" o:allowincell="f" o:allowoverlap="f" filled="t" strokecolor="#058" strokeweight=".25pt">
              <v:shadow color="#eeece1 [3214]"/>
              <o:lock v:ext="edit" shapetype="f"/>
              <w10:wrap anchorx="page" anchory="page"/>
            </v:line>
          </w:pict>
        </mc:Fallback>
      </mc:AlternateContent>
    </w:r>
    <w:r w:rsidRPr="0073773E">
      <w:rPr>
        <w:noProof/>
        <w:vanish/>
        <w:lang w:val="de-DE" w:eastAsia="de-DE"/>
      </w:rPr>
      <w:drawing>
        <wp:anchor distT="0" distB="0" distL="114300" distR="114300" simplePos="0" relativeHeight="251656192" behindDoc="0" locked="0" layoutInCell="0" allowOverlap="1" wp14:anchorId="58D5D21F" wp14:editId="1DEACC7A">
          <wp:simplePos x="0" y="0"/>
          <wp:positionH relativeFrom="page">
            <wp:posOffset>4948881</wp:posOffset>
          </wp:positionH>
          <wp:positionV relativeFrom="page">
            <wp:posOffset>759941</wp:posOffset>
          </wp:positionV>
          <wp:extent cx="1686697" cy="444843"/>
          <wp:effectExtent l="0" t="0" r="0" b="0"/>
          <wp:wrapNone/>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3">
                    <a:extLst>
                      <a:ext uri="{28A0092B-C50C-407E-A947-70E740481C1C}">
                        <a14:useLocalDpi xmlns:a14="http://schemas.microsoft.com/office/drawing/2010/main" val="0"/>
                      </a:ext>
                    </a:extLst>
                  </a:blip>
                  <a:srcRect l="8305" t="22655" r="13051" b="27940"/>
                  <a:stretch>
                    <a:fillRect/>
                  </a:stretch>
                </pic:blipFill>
                <pic:spPr bwMode="auto">
                  <a:xfrm>
                    <a:off x="0" y="0"/>
                    <a:ext cx="1686697" cy="444843"/>
                  </a:xfrm>
                  <a:prstGeom prst="rect">
                    <a:avLst/>
                  </a:prstGeom>
                  <a:noFill/>
                </pic:spPr>
              </pic:pic>
            </a:graphicData>
          </a:graphic>
          <wp14:sizeRelH relativeFrom="margin">
            <wp14:pctWidth>0</wp14:pctWidth>
          </wp14:sizeRelH>
          <wp14:sizeRelV relativeFrom="margin">
            <wp14:pctHeight>0</wp14:pctHeight>
          </wp14:sizeRelV>
        </wp:anchor>
      </w:drawing>
    </w:r>
  </w:p>
  <w:p w14:paraId="46509168" w14:textId="77777777" w:rsidR="00D8440C" w:rsidRPr="002E51F9" w:rsidRDefault="00D8440C" w:rsidP="002E51F9">
    <w:pPr>
      <w:pStyle w:val="Header"/>
      <w:spacing w:line="240" w:lineRule="auto"/>
      <w:rPr>
        <w:vanish/>
        <w:sz w:val="2"/>
        <w:szCs w:val="2"/>
      </w:rPr>
    </w:pPr>
  </w:p>
  <w:p w14:paraId="1BE723AB" w14:textId="77777777" w:rsidR="00D8440C" w:rsidRPr="002E51F9" w:rsidRDefault="00D8440C" w:rsidP="002E51F9">
    <w:pPr>
      <w:pStyle w:val="Header"/>
      <w:spacing w:after="1540"/>
    </w:pPr>
  </w:p>
  <w:p w14:paraId="0D500548" w14:textId="77777777" w:rsidR="00D8440C" w:rsidRPr="001F572B" w:rsidRDefault="00D8440C" w:rsidP="001955D4">
    <w:pPr>
      <w:pStyle w:val="Header"/>
    </w:pPr>
    <w:bookmarkStart w:id="13" w:name="tw_page"/>
    <w:r>
      <w:t>Page</w:t>
    </w:r>
    <w:bookmarkEnd w:id="13"/>
    <w:r w:rsidRPr="006B6047">
      <w:t xml:space="preserve"> </w:t>
    </w:r>
    <w:r w:rsidRPr="006B6047">
      <w:fldChar w:fldCharType="begin"/>
    </w:r>
    <w:r w:rsidRPr="006B6047">
      <w:instrText xml:space="preserve"> PAGE  \* Arabic  \* MERGEFORMAT </w:instrText>
    </w:r>
    <w:r w:rsidRPr="006B6047">
      <w:fldChar w:fldCharType="separate"/>
    </w:r>
    <w:r>
      <w:rPr>
        <w:noProof/>
      </w:rPr>
      <w:t>4</w:t>
    </w:r>
    <w:r w:rsidRPr="006B6047">
      <w:fldChar w:fldCharType="end"/>
    </w:r>
    <w:r w:rsidRPr="006B6047">
      <w:t>/</w:t>
    </w:r>
    <w:r>
      <w:rPr>
        <w:noProof/>
      </w:rPr>
      <w:fldChar w:fldCharType="begin"/>
    </w:r>
    <w:r>
      <w:rPr>
        <w:noProof/>
      </w:rPr>
      <w:instrText xml:space="preserve"> NUMPAGES  \* Arabic  \* MERGEFORMAT </w:instrText>
    </w:r>
    <w:r>
      <w:rPr>
        <w:noProof/>
      </w:rPr>
      <w:fldChar w:fldCharType="separate"/>
    </w:r>
    <w:r>
      <w:rPr>
        <w:noProof/>
      </w:rPr>
      <w:t>4</w:t>
    </w:r>
    <w:r>
      <w:rPr>
        <w:noProof/>
      </w:rPr>
      <w:fldChar w:fldCharType="end"/>
    </w:r>
  </w:p>
  <w:p w14:paraId="51E74A6F" w14:textId="77777777" w:rsidR="00D8440C" w:rsidRPr="007F64BA" w:rsidRDefault="00D8440C" w:rsidP="007F64BA">
    <w:pPr>
      <w:spacing w:line="240" w:lineRule="aut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CF90" w14:textId="3624354C" w:rsidR="00D8440C" w:rsidRDefault="00D8440C" w:rsidP="006B6047">
    <w:pPr>
      <w:pStyle w:val="Header"/>
      <w:rPr>
        <w:vanish/>
      </w:rPr>
    </w:pPr>
    <w:r w:rsidRPr="00EF475D">
      <w:rPr>
        <w:noProof/>
        <w:vanish/>
        <w:lang w:val="de-DE" w:eastAsia="de-DE"/>
      </w:rPr>
      <w:drawing>
        <wp:anchor distT="0" distB="0" distL="114300" distR="114300" simplePos="0" relativeHeight="251657216" behindDoc="0" locked="0" layoutInCell="0" allowOverlap="1" wp14:anchorId="65B7923B" wp14:editId="261D66B3">
          <wp:simplePos x="0" y="0"/>
          <wp:positionH relativeFrom="page">
            <wp:posOffset>4946650</wp:posOffset>
          </wp:positionH>
          <wp:positionV relativeFrom="page">
            <wp:posOffset>755650</wp:posOffset>
          </wp:positionV>
          <wp:extent cx="1695450" cy="444500"/>
          <wp:effectExtent l="0" t="0" r="0" b="0"/>
          <wp:wrapNone/>
          <wp:docPr id="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l="8305" t="22655" r="13051" b="27940"/>
                  <a:stretch>
                    <a:fillRect/>
                  </a:stretch>
                </pic:blipFill>
                <pic:spPr bwMode="auto">
                  <a:xfrm>
                    <a:off x="0" y="0"/>
                    <a:ext cx="1695450" cy="4445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de-DE" w:eastAsia="de-DE"/>
      </w:rPr>
      <mc:AlternateContent>
        <mc:Choice Requires="wpg">
          <w:drawing>
            <wp:anchor distT="0" distB="0" distL="114300" distR="114300" simplePos="0" relativeHeight="251669504" behindDoc="0" locked="0" layoutInCell="0" allowOverlap="1" wp14:anchorId="7F0CFCDC" wp14:editId="304D92BD">
              <wp:simplePos x="0" y="0"/>
              <wp:positionH relativeFrom="column">
                <wp:posOffset>3745362</wp:posOffset>
              </wp:positionH>
              <wp:positionV relativeFrom="page">
                <wp:posOffset>615950</wp:posOffset>
              </wp:positionV>
              <wp:extent cx="1954800" cy="745200"/>
              <wp:effectExtent l="0" t="0" r="0" b="0"/>
              <wp:wrapNone/>
              <wp:docPr id="12" name="logo_is" hidden="1"/>
              <wp:cNvGraphicFramePr/>
              <a:graphic xmlns:a="http://schemas.openxmlformats.org/drawingml/2006/main">
                <a:graphicData uri="http://schemas.microsoft.com/office/word/2010/wordprocessingGroup">
                  <wpg:wgp>
                    <wpg:cNvGrpSpPr/>
                    <wpg:grpSpPr>
                      <a:xfrm>
                        <a:off x="0" y="0"/>
                        <a:ext cx="1954800" cy="745200"/>
                        <a:chOff x="0" y="0"/>
                        <a:chExt cx="1955549" cy="746911"/>
                      </a:xfrm>
                    </wpg:grpSpPr>
                    <wps:wsp>
                      <wps:cNvPr id="10" name="Rechteck 10"/>
                      <wps:cNvSpPr/>
                      <wps:spPr>
                        <a:xfrm>
                          <a:off x="0" y="0"/>
                          <a:ext cx="1955549" cy="74691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 name="Grafik 1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30448" cy="74691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F064F" id="logo_is" o:spid="_x0000_s1026" style="position:absolute;margin-left:294.9pt;margin-top:48.5pt;width:153.9pt;height:58.7pt;z-index:251669504;visibility:hidden;mso-position-vertical-relative:page;mso-width-relative:margin;mso-height-relative:margin" coordsize="19555,74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4n9p&#10;H/kgvi7/ALBk3/oNdtXE/tHjd8BvFo/6hk3/AKDQB4R/wSX/AOSMa5/2Ez/6AK+ra+U/+CTSMnwZ&#10;1zcpX/iZnqP9gV9W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MuLeO8gaKWNZI5BtZWGVYehFP&#10;ooAq6VolnoULR2Vrb2kbHcVhjCAn1wKt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" o:allowincell="f">
              <v:rect id="Rechteck 10" o:spid="_x0000_s1027" style="position:absolute;width:19555;height:7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" fillcolor="white [3212]" strokecolor="white [3212]"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4" o:spid="_x0000_s1028" type="#_x0000_t75" style="position:absolute;width:14304;height:7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">
                <v:imagedata r:id="rId4" o:title=""/>
              </v:shape>
              <w10:wrap anchory="page"/>
            </v:group>
          </w:pict>
        </mc:Fallback>
      </mc:AlternateContent>
    </w:r>
  </w:p>
  <w:p w14:paraId="7C5C87AC" w14:textId="77777777" w:rsidR="00D8440C" w:rsidRPr="00C65052" w:rsidRDefault="00D8440C" w:rsidP="00C65052">
    <w:pPr>
      <w:tabs>
        <w:tab w:val="center" w:pos="4536"/>
        <w:tab w:val="right" w:pos="9072"/>
      </w:tabs>
      <w:rPr>
        <w:vanish/>
        <w:sz w:val="12"/>
        <w:szCs w:val="12"/>
      </w:rPr>
    </w:pPr>
    <w:r w:rsidRPr="00C65052">
      <w:rPr>
        <w:noProof/>
        <w:vanish/>
        <w:sz w:val="12"/>
        <w:szCs w:val="12"/>
        <w:lang w:val="de-DE" w:eastAsia="de-DE"/>
      </w:rPr>
      <mc:AlternateContent>
        <mc:Choice Requires="wps">
          <w:drawing>
            <wp:anchor distT="4294967295" distB="4294967295" distL="114300" distR="114300" simplePos="0" relativeHeight="251667456" behindDoc="0" locked="0" layoutInCell="0" allowOverlap="0" wp14:anchorId="2B03183B" wp14:editId="30C5526C">
              <wp:simplePos x="0" y="0"/>
              <wp:positionH relativeFrom="page">
                <wp:posOffset>180340</wp:posOffset>
              </wp:positionH>
              <wp:positionV relativeFrom="page">
                <wp:posOffset>5346700</wp:posOffset>
              </wp:positionV>
              <wp:extent cx="180000" cy="0"/>
              <wp:effectExtent l="0" t="0" r="10795" b="19050"/>
              <wp:wrapNone/>
              <wp:docPr id="9" name="Gerade Verbindu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00"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line w14:anchorId="66A97A25" id="Gerade Verbindung 9" o:spid="_x0000_s1026" style="position:absolute;z-index:25166745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14.2pt,421pt" to="28.3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" o:allowincell="f" o:allowoverlap="f" filled="t" strokecolor="#058" strokeweight=".25pt">
              <v:shadow color="#eeece1 [3214]"/>
              <o:lock v:ext="edit" shapetype="f"/>
              <w10:wrap anchorx="page" anchory="page"/>
            </v:line>
          </w:pict>
        </mc:Fallback>
      </mc:AlternateContent>
    </w:r>
    <w:r w:rsidRPr="00C65052">
      <w:rPr>
        <w:noProof/>
        <w:vanish/>
        <w:sz w:val="12"/>
        <w:szCs w:val="12"/>
        <w:lang w:val="de-DE" w:eastAsia="de-DE"/>
      </w:rPr>
      <mc:AlternateContent>
        <mc:Choice Requires="wps">
          <w:drawing>
            <wp:anchor distT="4294967295" distB="4294967295" distL="114300" distR="114300" simplePos="0" relativeHeight="251666432" behindDoc="0" locked="0" layoutInCell="0" allowOverlap="0" wp14:anchorId="1CF7BB8C" wp14:editId="66E2BA2E">
              <wp:simplePos x="0" y="0"/>
              <wp:positionH relativeFrom="page">
                <wp:posOffset>180340</wp:posOffset>
              </wp:positionH>
              <wp:positionV relativeFrom="page">
                <wp:posOffset>3780790</wp:posOffset>
              </wp:positionV>
              <wp:extent cx="180000" cy="0"/>
              <wp:effectExtent l="0" t="0" r="10795" b="19050"/>
              <wp:wrapNone/>
              <wp:docPr id="11" name="Gerade Verbindu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00"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line w14:anchorId="40366274" id="Gerade Verbindung 11" o:spid="_x0000_s1026" style="position:absolute;z-index:25166643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14.2pt,297.7pt" to="28.3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" o:allowincell="f" o:allowoverlap="f" filled="t" strokecolor="#058" strokeweight=".25pt">
              <v:shadow color="#eeece1 [3214]"/>
              <o:lock v:ext="edit" shapetype="f"/>
              <w10:wrap anchorx="page" anchory="page"/>
            </v:line>
          </w:pict>
        </mc:Fallback>
      </mc:AlternateContent>
    </w:r>
  </w:p>
  <w:p w14:paraId="04CDD2D1" w14:textId="77777777" w:rsidR="00D8440C" w:rsidRPr="005275F9" w:rsidRDefault="00D8440C" w:rsidP="006B6047">
    <w:pPr>
      <w:pStyle w:val="Header"/>
    </w:pPr>
    <w:r w:rsidRPr="005275F9">
      <w:rPr>
        <w:noProof/>
        <w:lang w:val="de-DE" w:eastAsia="de-DE"/>
      </w:rPr>
      <w:drawing>
        <wp:anchor distT="0" distB="0" distL="114300" distR="114300" simplePos="0" relativeHeight="251658240" behindDoc="0" locked="0" layoutInCell="1" allowOverlap="1" wp14:anchorId="230D6C20" wp14:editId="54F9D34D">
          <wp:simplePos x="0" y="0"/>
          <wp:positionH relativeFrom="page">
            <wp:posOffset>900430</wp:posOffset>
          </wp:positionH>
          <wp:positionV relativeFrom="page">
            <wp:posOffset>1716405</wp:posOffset>
          </wp:positionV>
          <wp:extent cx="107950" cy="86360"/>
          <wp:effectExtent l="0" t="0" r="6350" b="8890"/>
          <wp:wrapNone/>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l="19931" t="22672" r="19814" b="28392"/>
                  <a:stretch>
                    <a:fillRect/>
                  </a:stretch>
                </pic:blipFill>
                <pic:spPr bwMode="auto">
                  <a:xfrm>
                    <a:off x="0" y="0"/>
                    <a:ext cx="107950" cy="863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14741"/>
    <w:multiLevelType w:val="hybridMultilevel"/>
    <w:tmpl w:val="A9E66898"/>
    <w:lvl w:ilvl="0" w:tplc="84CCF76A">
      <w:start w:val="1"/>
      <w:numFmt w:val="bullet"/>
      <w:lvlText w:val=""/>
      <w:lvlJc w:val="left"/>
      <w:pPr>
        <w:ind w:left="1855" w:hanging="360"/>
      </w:pPr>
      <w:rPr>
        <w:rFonts w:ascii="Symbol" w:hAnsi="Symbol"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1" w15:restartNumberingAfterBreak="0">
    <w:nsid w:val="17F53AD7"/>
    <w:multiLevelType w:val="hybridMultilevel"/>
    <w:tmpl w:val="1152FE50"/>
    <w:lvl w:ilvl="0" w:tplc="F484281A">
      <w:numFmt w:val="bullet"/>
      <w:lvlText w:val="-"/>
      <w:lvlJc w:val="left"/>
      <w:pPr>
        <w:ind w:left="360" w:hanging="360"/>
      </w:pPr>
      <w:rPr>
        <w:rFonts w:ascii="Cambria" w:eastAsiaTheme="minorEastAsia" w:hAnsi="Cambria" w:cs="Arial" w:hint="default"/>
      </w:rPr>
    </w:lvl>
    <w:lvl w:ilvl="1" w:tplc="04070003">
      <w:start w:val="1"/>
      <w:numFmt w:val="decimal"/>
      <w:lvlText w:val="%2."/>
      <w:lvlJc w:val="left"/>
      <w:pPr>
        <w:tabs>
          <w:tab w:val="num" w:pos="-262"/>
        </w:tabs>
        <w:ind w:left="-262" w:hanging="360"/>
      </w:pPr>
    </w:lvl>
    <w:lvl w:ilvl="2" w:tplc="04070005">
      <w:start w:val="1"/>
      <w:numFmt w:val="decimal"/>
      <w:lvlText w:val="%3."/>
      <w:lvlJc w:val="left"/>
      <w:pPr>
        <w:tabs>
          <w:tab w:val="num" w:pos="458"/>
        </w:tabs>
        <w:ind w:left="458" w:hanging="360"/>
      </w:pPr>
    </w:lvl>
    <w:lvl w:ilvl="3" w:tplc="04070001">
      <w:start w:val="1"/>
      <w:numFmt w:val="decimal"/>
      <w:lvlText w:val="%4."/>
      <w:lvlJc w:val="left"/>
      <w:pPr>
        <w:tabs>
          <w:tab w:val="num" w:pos="1178"/>
        </w:tabs>
        <w:ind w:left="1178" w:hanging="360"/>
      </w:pPr>
    </w:lvl>
    <w:lvl w:ilvl="4" w:tplc="04070003">
      <w:start w:val="1"/>
      <w:numFmt w:val="decimal"/>
      <w:lvlText w:val="%5."/>
      <w:lvlJc w:val="left"/>
      <w:pPr>
        <w:tabs>
          <w:tab w:val="num" w:pos="1898"/>
        </w:tabs>
        <w:ind w:left="1898" w:hanging="360"/>
      </w:pPr>
    </w:lvl>
    <w:lvl w:ilvl="5" w:tplc="04070005">
      <w:start w:val="1"/>
      <w:numFmt w:val="decimal"/>
      <w:lvlText w:val="%6."/>
      <w:lvlJc w:val="left"/>
      <w:pPr>
        <w:tabs>
          <w:tab w:val="num" w:pos="2618"/>
        </w:tabs>
        <w:ind w:left="2618" w:hanging="360"/>
      </w:pPr>
    </w:lvl>
    <w:lvl w:ilvl="6" w:tplc="04070001">
      <w:start w:val="1"/>
      <w:numFmt w:val="decimal"/>
      <w:lvlText w:val="%7."/>
      <w:lvlJc w:val="left"/>
      <w:pPr>
        <w:tabs>
          <w:tab w:val="num" w:pos="3338"/>
        </w:tabs>
        <w:ind w:left="3338" w:hanging="360"/>
      </w:pPr>
    </w:lvl>
    <w:lvl w:ilvl="7" w:tplc="04070003">
      <w:start w:val="1"/>
      <w:numFmt w:val="decimal"/>
      <w:lvlText w:val="%8."/>
      <w:lvlJc w:val="left"/>
      <w:pPr>
        <w:tabs>
          <w:tab w:val="num" w:pos="4058"/>
        </w:tabs>
        <w:ind w:left="4058" w:hanging="360"/>
      </w:pPr>
    </w:lvl>
    <w:lvl w:ilvl="8" w:tplc="04070005">
      <w:start w:val="1"/>
      <w:numFmt w:val="decimal"/>
      <w:lvlText w:val="%9."/>
      <w:lvlJc w:val="left"/>
      <w:pPr>
        <w:tabs>
          <w:tab w:val="num" w:pos="4778"/>
        </w:tabs>
        <w:ind w:left="4778" w:hanging="360"/>
      </w:pPr>
    </w:lvl>
  </w:abstractNum>
  <w:abstractNum w:abstractNumId="2" w15:restartNumberingAfterBreak="0">
    <w:nsid w:val="190D4860"/>
    <w:multiLevelType w:val="hybridMultilevel"/>
    <w:tmpl w:val="8CC86872"/>
    <w:lvl w:ilvl="0" w:tplc="84CCF76A">
      <w:start w:val="1"/>
      <w:numFmt w:val="bullet"/>
      <w:lvlText w:val=""/>
      <w:lvlJc w:val="left"/>
      <w:pPr>
        <w:ind w:left="720" w:hanging="360"/>
      </w:pPr>
      <w:rPr>
        <w:rFonts w:ascii="Symbol" w:hAnsi="Symbol" w:hint="default"/>
      </w:rPr>
    </w:lvl>
    <w:lvl w:ilvl="1" w:tplc="84CCF76A">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5E71E9"/>
    <w:multiLevelType w:val="hybridMultilevel"/>
    <w:tmpl w:val="A40AB4D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279000DB"/>
    <w:multiLevelType w:val="hybridMultilevel"/>
    <w:tmpl w:val="EFD8B5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AE0018C"/>
    <w:multiLevelType w:val="hybridMultilevel"/>
    <w:tmpl w:val="F7F4F192"/>
    <w:lvl w:ilvl="0" w:tplc="AB28CBBA">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2B0D3DF7"/>
    <w:multiLevelType w:val="multilevel"/>
    <w:tmpl w:val="FC6A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223FD9"/>
    <w:multiLevelType w:val="hybridMultilevel"/>
    <w:tmpl w:val="16868326"/>
    <w:lvl w:ilvl="0" w:tplc="84CCF76A">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8D450C"/>
    <w:multiLevelType w:val="hybridMultilevel"/>
    <w:tmpl w:val="64A21A96"/>
    <w:lvl w:ilvl="0" w:tplc="F484281A">
      <w:numFmt w:val="bullet"/>
      <w:lvlText w:val="-"/>
      <w:lvlJc w:val="left"/>
      <w:pPr>
        <w:ind w:left="1440" w:hanging="360"/>
      </w:pPr>
      <w:rPr>
        <w:rFonts w:ascii="Cambria" w:eastAsiaTheme="minorEastAsia" w:hAnsi="Cambri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E664078"/>
    <w:multiLevelType w:val="hybridMultilevel"/>
    <w:tmpl w:val="BE986EF2"/>
    <w:lvl w:ilvl="0" w:tplc="AB683ACA">
      <w:start w:val="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D93B58"/>
    <w:multiLevelType w:val="hybridMultilevel"/>
    <w:tmpl w:val="7D909FE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E37387"/>
    <w:multiLevelType w:val="hybridMultilevel"/>
    <w:tmpl w:val="EA9CE186"/>
    <w:lvl w:ilvl="0" w:tplc="9C24AF7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C7E6DD3"/>
    <w:multiLevelType w:val="multilevel"/>
    <w:tmpl w:val="6D1EB4BA"/>
    <w:lvl w:ilvl="0">
      <w:start w:val="1"/>
      <w:numFmt w:val="decimal"/>
      <w:lvlRestart w:val="0"/>
      <w:pStyle w:val="Heading1"/>
      <w:lvlText w:val="%1."/>
      <w:lvlJc w:val="left"/>
      <w:pPr>
        <w:tabs>
          <w:tab w:val="num" w:pos="357"/>
        </w:tabs>
        <w:ind w:left="357" w:hanging="357"/>
      </w:pPr>
    </w:lvl>
    <w:lvl w:ilvl="1">
      <w:start w:val="1"/>
      <w:numFmt w:val="decimal"/>
      <w:pStyle w:val="Heading2"/>
      <w:lvlText w:val="%1.%2."/>
      <w:lvlJc w:val="left"/>
      <w:pPr>
        <w:tabs>
          <w:tab w:val="num" w:pos="431"/>
        </w:tabs>
        <w:ind w:left="431" w:hanging="431"/>
      </w:pPr>
    </w:lvl>
    <w:lvl w:ilvl="2">
      <w:start w:val="1"/>
      <w:numFmt w:val="decimal"/>
      <w:pStyle w:val="Heading3"/>
      <w:lvlText w:val="%1.%2.%3."/>
      <w:lvlJc w:val="left"/>
      <w:pPr>
        <w:tabs>
          <w:tab w:val="num" w:pos="505"/>
        </w:tabs>
        <w:ind w:left="505" w:hanging="50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C942E62"/>
    <w:multiLevelType w:val="hybridMultilevel"/>
    <w:tmpl w:val="3562471A"/>
    <w:lvl w:ilvl="0" w:tplc="0407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F2A752D"/>
    <w:multiLevelType w:val="multilevel"/>
    <w:tmpl w:val="66D806E0"/>
    <w:lvl w:ilvl="0">
      <w:start w:val="4"/>
      <w:numFmt w:val="bullet"/>
      <w:lvlText w:val="-"/>
      <w:lvlJc w:val="left"/>
      <w:pPr>
        <w:tabs>
          <w:tab w:val="num" w:pos="720"/>
        </w:tabs>
        <w:ind w:left="720" w:hanging="360"/>
      </w:pPr>
      <w:rPr>
        <w:rFonts w:ascii="Arial" w:eastAsiaTheme="minorHAnsi"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6C5AE3"/>
    <w:multiLevelType w:val="hybridMultilevel"/>
    <w:tmpl w:val="FAE01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A31147"/>
    <w:multiLevelType w:val="hybridMultilevel"/>
    <w:tmpl w:val="2BD4AF60"/>
    <w:lvl w:ilvl="0" w:tplc="AB28CBB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5649CC"/>
    <w:multiLevelType w:val="hybridMultilevel"/>
    <w:tmpl w:val="9DBE3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1B1B7C"/>
    <w:multiLevelType w:val="singleLevel"/>
    <w:tmpl w:val="6CA21186"/>
    <w:lvl w:ilvl="0">
      <w:start w:val="1"/>
      <w:numFmt w:val="bullet"/>
      <w:lvlText w:val="‡"/>
      <w:lvlJc w:val="left"/>
      <w:pPr>
        <w:tabs>
          <w:tab w:val="num" w:pos="170"/>
        </w:tabs>
        <w:ind w:left="0" w:firstLine="0"/>
      </w:pPr>
      <w:rPr>
        <w:rFonts w:ascii="DekaFrutiger 45 Light" w:hAnsi="DekaFrutiger 45 Light" w:hint="default"/>
        <w:b w:val="0"/>
        <w:i w:val="0"/>
        <w:color w:val="FF0000"/>
        <w:sz w:val="18"/>
      </w:rPr>
    </w:lvl>
  </w:abstractNum>
  <w:abstractNum w:abstractNumId="19" w15:restartNumberingAfterBreak="0">
    <w:nsid w:val="4E95756B"/>
    <w:multiLevelType w:val="hybridMultilevel"/>
    <w:tmpl w:val="CC5A40C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A1379F"/>
    <w:multiLevelType w:val="hybridMultilevel"/>
    <w:tmpl w:val="839433E0"/>
    <w:lvl w:ilvl="0" w:tplc="6F4C2DBE">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656ED3"/>
    <w:multiLevelType w:val="hybridMultilevel"/>
    <w:tmpl w:val="C846A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E66630"/>
    <w:multiLevelType w:val="hybridMultilevel"/>
    <w:tmpl w:val="67A0025C"/>
    <w:lvl w:ilvl="0" w:tplc="C55A92DC">
      <w:start w:val="1"/>
      <w:numFmt w:val="bullet"/>
      <w:lvlText w:val="‡"/>
      <w:lvlJc w:val="left"/>
      <w:pPr>
        <w:tabs>
          <w:tab w:val="num" w:pos="255"/>
        </w:tabs>
        <w:ind w:left="255" w:hanging="142"/>
      </w:pPr>
      <w:rPr>
        <w:rFonts w:ascii="DekaFrutiger 45 Light" w:hAnsi="DekaFrutiger 45 Light" w:hint="default"/>
        <w:color w:val="005588"/>
        <w:sz w:val="18"/>
      </w:rPr>
    </w:lvl>
    <w:lvl w:ilvl="1" w:tplc="0407000F">
      <w:start w:val="1"/>
      <w:numFmt w:val="decimal"/>
      <w:lvlText w:val="%2."/>
      <w:lvlJc w:val="left"/>
      <w:pPr>
        <w:tabs>
          <w:tab w:val="num" w:pos="1440"/>
        </w:tabs>
        <w:ind w:left="1440" w:hanging="360"/>
      </w:pPr>
      <w:rPr>
        <w:rFonts w:hint="default"/>
        <w:color w:val="DF0030"/>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FF6815"/>
    <w:multiLevelType w:val="hybridMultilevel"/>
    <w:tmpl w:val="8D849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526689"/>
    <w:multiLevelType w:val="hybridMultilevel"/>
    <w:tmpl w:val="E6A60632"/>
    <w:lvl w:ilvl="0" w:tplc="0407000F">
      <w:start w:val="1"/>
      <w:numFmt w:val="decimal"/>
      <w:lvlText w:val="%1."/>
      <w:lvlJc w:val="left"/>
      <w:pPr>
        <w:tabs>
          <w:tab w:val="num" w:pos="360"/>
        </w:tabs>
        <w:ind w:left="360" w:hanging="360"/>
      </w:pPr>
      <w:rPr>
        <w:rFonts w:hint="default"/>
      </w:rPr>
    </w:lvl>
    <w:lvl w:ilvl="1" w:tplc="040C0003">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25" w15:restartNumberingAfterBreak="0">
    <w:nsid w:val="60BB333D"/>
    <w:multiLevelType w:val="hybridMultilevel"/>
    <w:tmpl w:val="B0BA81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2D6724A"/>
    <w:multiLevelType w:val="hybridMultilevel"/>
    <w:tmpl w:val="9E3CF80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58B623E"/>
    <w:multiLevelType w:val="hybridMultilevel"/>
    <w:tmpl w:val="5B60D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6A3B97"/>
    <w:multiLevelType w:val="hybridMultilevel"/>
    <w:tmpl w:val="C15C78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7425F7"/>
    <w:multiLevelType w:val="hybridMultilevel"/>
    <w:tmpl w:val="6F22F55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08622BA"/>
    <w:multiLevelType w:val="hybridMultilevel"/>
    <w:tmpl w:val="32680B00"/>
    <w:lvl w:ilvl="0" w:tplc="754C5B7C">
      <w:start w:val="4"/>
      <w:numFmt w:val="bullet"/>
      <w:lvlText w:val="-"/>
      <w:lvlJc w:val="left"/>
      <w:pPr>
        <w:ind w:left="1080" w:hanging="360"/>
      </w:pPr>
      <w:rPr>
        <w:rFonts w:ascii="Arial" w:eastAsiaTheme="minorHAnsi" w:hAnsi="Arial" w:cs="Arial"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09D12CD"/>
    <w:multiLevelType w:val="hybridMultilevel"/>
    <w:tmpl w:val="CD12A3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8546BF"/>
    <w:multiLevelType w:val="hybridMultilevel"/>
    <w:tmpl w:val="974CA9F4"/>
    <w:lvl w:ilvl="0" w:tplc="7EFCEE6A">
      <w:start w:val="3"/>
      <w:numFmt w:val="bullet"/>
      <w:lvlText w:val="-"/>
      <w:lvlJc w:val="left"/>
      <w:pPr>
        <w:tabs>
          <w:tab w:val="num" w:pos="1428"/>
        </w:tabs>
        <w:ind w:left="1428" w:hanging="360"/>
      </w:pPr>
      <w:rPr>
        <w:rFonts w:ascii="Arial" w:eastAsia="Times New Roman" w:hAnsi="Arial" w:hint="default"/>
        <w:b/>
        <w:sz w:val="28"/>
        <w:szCs w:val="28"/>
      </w:rPr>
    </w:lvl>
    <w:lvl w:ilvl="1" w:tplc="040C0003">
      <w:start w:val="1"/>
      <w:numFmt w:val="bullet"/>
      <w:lvlText w:val="o"/>
      <w:lvlJc w:val="left"/>
      <w:pPr>
        <w:tabs>
          <w:tab w:val="num" w:pos="240"/>
        </w:tabs>
        <w:ind w:left="240" w:hanging="360"/>
      </w:pPr>
      <w:rPr>
        <w:rFonts w:ascii="Courier New" w:hAnsi="Courier New" w:cs="Courier New" w:hint="default"/>
      </w:rPr>
    </w:lvl>
    <w:lvl w:ilvl="2" w:tplc="040C0005" w:tentative="1">
      <w:start w:val="1"/>
      <w:numFmt w:val="bullet"/>
      <w:lvlText w:val=""/>
      <w:lvlJc w:val="left"/>
      <w:pPr>
        <w:tabs>
          <w:tab w:val="num" w:pos="960"/>
        </w:tabs>
        <w:ind w:left="960" w:hanging="360"/>
      </w:pPr>
      <w:rPr>
        <w:rFonts w:ascii="Wingdings" w:hAnsi="Wingdings" w:hint="default"/>
      </w:rPr>
    </w:lvl>
    <w:lvl w:ilvl="3" w:tplc="040C0001" w:tentative="1">
      <w:start w:val="1"/>
      <w:numFmt w:val="bullet"/>
      <w:lvlText w:val=""/>
      <w:lvlJc w:val="left"/>
      <w:pPr>
        <w:tabs>
          <w:tab w:val="num" w:pos="1680"/>
        </w:tabs>
        <w:ind w:left="1680" w:hanging="360"/>
      </w:pPr>
      <w:rPr>
        <w:rFonts w:ascii="Symbol" w:hAnsi="Symbol" w:hint="default"/>
      </w:rPr>
    </w:lvl>
    <w:lvl w:ilvl="4" w:tplc="040C0003" w:tentative="1">
      <w:start w:val="1"/>
      <w:numFmt w:val="bullet"/>
      <w:lvlText w:val="o"/>
      <w:lvlJc w:val="left"/>
      <w:pPr>
        <w:tabs>
          <w:tab w:val="num" w:pos="2400"/>
        </w:tabs>
        <w:ind w:left="2400" w:hanging="360"/>
      </w:pPr>
      <w:rPr>
        <w:rFonts w:ascii="Courier New" w:hAnsi="Courier New" w:cs="Courier New" w:hint="default"/>
      </w:rPr>
    </w:lvl>
    <w:lvl w:ilvl="5" w:tplc="040C0005" w:tentative="1">
      <w:start w:val="1"/>
      <w:numFmt w:val="bullet"/>
      <w:lvlText w:val=""/>
      <w:lvlJc w:val="left"/>
      <w:pPr>
        <w:tabs>
          <w:tab w:val="num" w:pos="3120"/>
        </w:tabs>
        <w:ind w:left="3120" w:hanging="360"/>
      </w:pPr>
      <w:rPr>
        <w:rFonts w:ascii="Wingdings" w:hAnsi="Wingdings" w:hint="default"/>
      </w:rPr>
    </w:lvl>
    <w:lvl w:ilvl="6" w:tplc="040C0001" w:tentative="1">
      <w:start w:val="1"/>
      <w:numFmt w:val="bullet"/>
      <w:lvlText w:val=""/>
      <w:lvlJc w:val="left"/>
      <w:pPr>
        <w:tabs>
          <w:tab w:val="num" w:pos="3840"/>
        </w:tabs>
        <w:ind w:left="3840" w:hanging="360"/>
      </w:pPr>
      <w:rPr>
        <w:rFonts w:ascii="Symbol" w:hAnsi="Symbol" w:hint="default"/>
      </w:rPr>
    </w:lvl>
    <w:lvl w:ilvl="7" w:tplc="040C0003" w:tentative="1">
      <w:start w:val="1"/>
      <w:numFmt w:val="bullet"/>
      <w:lvlText w:val="o"/>
      <w:lvlJc w:val="left"/>
      <w:pPr>
        <w:tabs>
          <w:tab w:val="num" w:pos="4560"/>
        </w:tabs>
        <w:ind w:left="4560" w:hanging="360"/>
      </w:pPr>
      <w:rPr>
        <w:rFonts w:ascii="Courier New" w:hAnsi="Courier New" w:cs="Courier New" w:hint="default"/>
      </w:rPr>
    </w:lvl>
    <w:lvl w:ilvl="8" w:tplc="040C0005" w:tentative="1">
      <w:start w:val="1"/>
      <w:numFmt w:val="bullet"/>
      <w:lvlText w:val=""/>
      <w:lvlJc w:val="left"/>
      <w:pPr>
        <w:tabs>
          <w:tab w:val="num" w:pos="5280"/>
        </w:tabs>
        <w:ind w:left="5280" w:hanging="360"/>
      </w:pPr>
      <w:rPr>
        <w:rFonts w:ascii="Wingdings" w:hAnsi="Wingdings" w:hint="default"/>
      </w:rPr>
    </w:lvl>
  </w:abstractNum>
  <w:abstractNum w:abstractNumId="33" w15:restartNumberingAfterBreak="0">
    <w:nsid w:val="75C858AB"/>
    <w:multiLevelType w:val="hybridMultilevel"/>
    <w:tmpl w:val="05F85EF2"/>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781D360F"/>
    <w:multiLevelType w:val="hybridMultilevel"/>
    <w:tmpl w:val="52087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8C6CDF"/>
    <w:multiLevelType w:val="hybridMultilevel"/>
    <w:tmpl w:val="0C3E1734"/>
    <w:lvl w:ilvl="0" w:tplc="BE488712">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68394868">
    <w:abstractNumId w:val="22"/>
  </w:num>
  <w:num w:numId="2" w16cid:durableId="1936399436">
    <w:abstractNumId w:val="18"/>
  </w:num>
  <w:num w:numId="3" w16cid:durableId="1940525974">
    <w:abstractNumId w:val="12"/>
  </w:num>
  <w:num w:numId="4" w16cid:durableId="2088841732">
    <w:abstractNumId w:val="12"/>
  </w:num>
  <w:num w:numId="5" w16cid:durableId="292250629">
    <w:abstractNumId w:val="12"/>
  </w:num>
  <w:num w:numId="6" w16cid:durableId="1475216364">
    <w:abstractNumId w:val="22"/>
  </w:num>
  <w:num w:numId="7" w16cid:durableId="171725490">
    <w:abstractNumId w:val="18"/>
  </w:num>
  <w:num w:numId="8" w16cid:durableId="192034553">
    <w:abstractNumId w:val="16"/>
  </w:num>
  <w:num w:numId="9" w16cid:durableId="1575316897">
    <w:abstractNumId w:val="0"/>
  </w:num>
  <w:num w:numId="10" w16cid:durableId="1957447895">
    <w:abstractNumId w:val="34"/>
  </w:num>
  <w:num w:numId="11" w16cid:durableId="228854548">
    <w:abstractNumId w:val="7"/>
  </w:num>
  <w:num w:numId="12" w16cid:durableId="1265920641">
    <w:abstractNumId w:val="2"/>
  </w:num>
  <w:num w:numId="13" w16cid:durableId="296450715">
    <w:abstractNumId w:val="25"/>
  </w:num>
  <w:num w:numId="14" w16cid:durableId="645202745">
    <w:abstractNumId w:val="19"/>
  </w:num>
  <w:num w:numId="15" w16cid:durableId="247617018">
    <w:abstractNumId w:val="4"/>
  </w:num>
  <w:num w:numId="16" w16cid:durableId="1809856756">
    <w:abstractNumId w:val="1"/>
  </w:num>
  <w:num w:numId="17" w16cid:durableId="664943741">
    <w:abstractNumId w:val="9"/>
  </w:num>
  <w:num w:numId="18" w16cid:durableId="1231618155">
    <w:abstractNumId w:val="5"/>
  </w:num>
  <w:num w:numId="19" w16cid:durableId="799108254">
    <w:abstractNumId w:val="35"/>
  </w:num>
  <w:num w:numId="20" w16cid:durableId="1045132942">
    <w:abstractNumId w:val="33"/>
  </w:num>
  <w:num w:numId="21" w16cid:durableId="1757634300">
    <w:abstractNumId w:val="10"/>
  </w:num>
  <w:num w:numId="22" w16cid:durableId="1070662156">
    <w:abstractNumId w:val="28"/>
  </w:num>
  <w:num w:numId="23" w16cid:durableId="1458642335">
    <w:abstractNumId w:val="23"/>
  </w:num>
  <w:num w:numId="24" w16cid:durableId="162551158">
    <w:abstractNumId w:val="17"/>
  </w:num>
  <w:num w:numId="25" w16cid:durableId="1946423425">
    <w:abstractNumId w:val="27"/>
  </w:num>
  <w:num w:numId="26" w16cid:durableId="931469327">
    <w:abstractNumId w:val="24"/>
  </w:num>
  <w:num w:numId="27" w16cid:durableId="19779078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08753838">
    <w:abstractNumId w:val="3"/>
  </w:num>
  <w:num w:numId="29" w16cid:durableId="1418862423">
    <w:abstractNumId w:val="26"/>
  </w:num>
  <w:num w:numId="30" w16cid:durableId="1329671222">
    <w:abstractNumId w:val="13"/>
  </w:num>
  <w:num w:numId="31" w16cid:durableId="1350789669">
    <w:abstractNumId w:val="11"/>
  </w:num>
  <w:num w:numId="32" w16cid:durableId="2071344915">
    <w:abstractNumId w:val="29"/>
  </w:num>
  <w:num w:numId="33" w16cid:durableId="1766614162">
    <w:abstractNumId w:val="20"/>
  </w:num>
  <w:num w:numId="34" w16cid:durableId="2099129909">
    <w:abstractNumId w:val="32"/>
  </w:num>
  <w:num w:numId="35" w16cid:durableId="1180849566">
    <w:abstractNumId w:val="21"/>
  </w:num>
  <w:num w:numId="36" w16cid:durableId="409233079">
    <w:abstractNumId w:val="6"/>
  </w:num>
  <w:num w:numId="37" w16cid:durableId="1003314319">
    <w:abstractNumId w:val="14"/>
  </w:num>
  <w:num w:numId="38" w16cid:durableId="108819408">
    <w:abstractNumId w:val="15"/>
  </w:num>
  <w:num w:numId="39" w16cid:durableId="1808401157">
    <w:abstractNumId w:val="1"/>
  </w:num>
  <w:num w:numId="40" w16cid:durableId="620767075">
    <w:abstractNumId w:val="30"/>
  </w:num>
  <w:num w:numId="41" w16cid:durableId="664091612">
    <w:abstractNumId w:val="8"/>
  </w:num>
  <w:num w:numId="42" w16cid:durableId="13398400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862"/>
    <w:rsid w:val="00000875"/>
    <w:rsid w:val="00000ACE"/>
    <w:rsid w:val="000017C7"/>
    <w:rsid w:val="0000213E"/>
    <w:rsid w:val="000061CF"/>
    <w:rsid w:val="00012134"/>
    <w:rsid w:val="000140AF"/>
    <w:rsid w:val="00025A9D"/>
    <w:rsid w:val="00025AC7"/>
    <w:rsid w:val="0003308F"/>
    <w:rsid w:val="0003343B"/>
    <w:rsid w:val="000367B3"/>
    <w:rsid w:val="00041335"/>
    <w:rsid w:val="00043A3F"/>
    <w:rsid w:val="00043FF6"/>
    <w:rsid w:val="00047480"/>
    <w:rsid w:val="00054142"/>
    <w:rsid w:val="00055264"/>
    <w:rsid w:val="000554FF"/>
    <w:rsid w:val="000560B5"/>
    <w:rsid w:val="00056B33"/>
    <w:rsid w:val="00064AD8"/>
    <w:rsid w:val="00064EB6"/>
    <w:rsid w:val="00065DD4"/>
    <w:rsid w:val="00071F93"/>
    <w:rsid w:val="00075A6B"/>
    <w:rsid w:val="000776F1"/>
    <w:rsid w:val="00081357"/>
    <w:rsid w:val="00081F5E"/>
    <w:rsid w:val="00082A3D"/>
    <w:rsid w:val="00084FCB"/>
    <w:rsid w:val="00085198"/>
    <w:rsid w:val="00086991"/>
    <w:rsid w:val="00086D2D"/>
    <w:rsid w:val="00091178"/>
    <w:rsid w:val="00092B3C"/>
    <w:rsid w:val="0009320A"/>
    <w:rsid w:val="00093DDA"/>
    <w:rsid w:val="000969D9"/>
    <w:rsid w:val="00096AE0"/>
    <w:rsid w:val="000A1693"/>
    <w:rsid w:val="000A1D13"/>
    <w:rsid w:val="000A770E"/>
    <w:rsid w:val="000A7C2F"/>
    <w:rsid w:val="000B00F8"/>
    <w:rsid w:val="000B13D4"/>
    <w:rsid w:val="000B2D9A"/>
    <w:rsid w:val="000B3A1C"/>
    <w:rsid w:val="000C2123"/>
    <w:rsid w:val="000C262C"/>
    <w:rsid w:val="000C3603"/>
    <w:rsid w:val="000C4177"/>
    <w:rsid w:val="000C42CE"/>
    <w:rsid w:val="000C4C70"/>
    <w:rsid w:val="000C6625"/>
    <w:rsid w:val="000D1EBF"/>
    <w:rsid w:val="000D2254"/>
    <w:rsid w:val="000D4735"/>
    <w:rsid w:val="000D62F7"/>
    <w:rsid w:val="000E2567"/>
    <w:rsid w:val="000E415A"/>
    <w:rsid w:val="000E4948"/>
    <w:rsid w:val="000E5C75"/>
    <w:rsid w:val="000E6C25"/>
    <w:rsid w:val="000F3B0A"/>
    <w:rsid w:val="000F55CE"/>
    <w:rsid w:val="000F7E2D"/>
    <w:rsid w:val="00100259"/>
    <w:rsid w:val="00106596"/>
    <w:rsid w:val="00110D59"/>
    <w:rsid w:val="00113828"/>
    <w:rsid w:val="0011596E"/>
    <w:rsid w:val="00116117"/>
    <w:rsid w:val="001201E7"/>
    <w:rsid w:val="00124BF9"/>
    <w:rsid w:val="00131CEB"/>
    <w:rsid w:val="00134341"/>
    <w:rsid w:val="00134F48"/>
    <w:rsid w:val="00144301"/>
    <w:rsid w:val="00147A79"/>
    <w:rsid w:val="00150DA3"/>
    <w:rsid w:val="001519EC"/>
    <w:rsid w:val="0015409A"/>
    <w:rsid w:val="001608E1"/>
    <w:rsid w:val="0016590F"/>
    <w:rsid w:val="0016724B"/>
    <w:rsid w:val="00170457"/>
    <w:rsid w:val="0017192F"/>
    <w:rsid w:val="00171A5E"/>
    <w:rsid w:val="00171BDB"/>
    <w:rsid w:val="001752C3"/>
    <w:rsid w:val="0017549B"/>
    <w:rsid w:val="00181159"/>
    <w:rsid w:val="00181D92"/>
    <w:rsid w:val="001856A7"/>
    <w:rsid w:val="00185F13"/>
    <w:rsid w:val="00190082"/>
    <w:rsid w:val="00190A2A"/>
    <w:rsid w:val="00191004"/>
    <w:rsid w:val="00191332"/>
    <w:rsid w:val="00192FA4"/>
    <w:rsid w:val="001955D4"/>
    <w:rsid w:val="00196BBB"/>
    <w:rsid w:val="001A132D"/>
    <w:rsid w:val="001A27EF"/>
    <w:rsid w:val="001A291C"/>
    <w:rsid w:val="001A337A"/>
    <w:rsid w:val="001A59C1"/>
    <w:rsid w:val="001A59DB"/>
    <w:rsid w:val="001B27C3"/>
    <w:rsid w:val="001B317E"/>
    <w:rsid w:val="001B5A62"/>
    <w:rsid w:val="001B726C"/>
    <w:rsid w:val="001B753D"/>
    <w:rsid w:val="001C1C73"/>
    <w:rsid w:val="001C2DCF"/>
    <w:rsid w:val="001C3113"/>
    <w:rsid w:val="001C4E6C"/>
    <w:rsid w:val="001D3931"/>
    <w:rsid w:val="001D4031"/>
    <w:rsid w:val="001E0617"/>
    <w:rsid w:val="001E09EF"/>
    <w:rsid w:val="001E0F07"/>
    <w:rsid w:val="001E1F7E"/>
    <w:rsid w:val="001E4880"/>
    <w:rsid w:val="001F572B"/>
    <w:rsid w:val="0020194D"/>
    <w:rsid w:val="002027A8"/>
    <w:rsid w:val="002032E2"/>
    <w:rsid w:val="002166B2"/>
    <w:rsid w:val="00217405"/>
    <w:rsid w:val="002200E7"/>
    <w:rsid w:val="0022785D"/>
    <w:rsid w:val="002333D7"/>
    <w:rsid w:val="00236D69"/>
    <w:rsid w:val="002378CF"/>
    <w:rsid w:val="0023794B"/>
    <w:rsid w:val="00244BBC"/>
    <w:rsid w:val="00244D04"/>
    <w:rsid w:val="002601C3"/>
    <w:rsid w:val="0026035A"/>
    <w:rsid w:val="002673DB"/>
    <w:rsid w:val="00267D13"/>
    <w:rsid w:val="00271C4A"/>
    <w:rsid w:val="00276C99"/>
    <w:rsid w:val="002837E7"/>
    <w:rsid w:val="0028483C"/>
    <w:rsid w:val="00284D16"/>
    <w:rsid w:val="00290F58"/>
    <w:rsid w:val="002929EA"/>
    <w:rsid w:val="002A00CA"/>
    <w:rsid w:val="002A0DE0"/>
    <w:rsid w:val="002A1B05"/>
    <w:rsid w:val="002A452C"/>
    <w:rsid w:val="002A7635"/>
    <w:rsid w:val="002B34F1"/>
    <w:rsid w:val="002B3F04"/>
    <w:rsid w:val="002B50A8"/>
    <w:rsid w:val="002C01DC"/>
    <w:rsid w:val="002C5917"/>
    <w:rsid w:val="002C6B47"/>
    <w:rsid w:val="002D09A8"/>
    <w:rsid w:val="002D111E"/>
    <w:rsid w:val="002D507A"/>
    <w:rsid w:val="002E0BE0"/>
    <w:rsid w:val="002E2B8A"/>
    <w:rsid w:val="002E4DA5"/>
    <w:rsid w:val="002E51F9"/>
    <w:rsid w:val="002F0165"/>
    <w:rsid w:val="002F1386"/>
    <w:rsid w:val="002F2610"/>
    <w:rsid w:val="002F33CB"/>
    <w:rsid w:val="002F3DC6"/>
    <w:rsid w:val="002F7123"/>
    <w:rsid w:val="0030184C"/>
    <w:rsid w:val="00301AE0"/>
    <w:rsid w:val="003036AB"/>
    <w:rsid w:val="0030603E"/>
    <w:rsid w:val="0031130A"/>
    <w:rsid w:val="00313A82"/>
    <w:rsid w:val="003210CC"/>
    <w:rsid w:val="0032242A"/>
    <w:rsid w:val="00325600"/>
    <w:rsid w:val="00327C7B"/>
    <w:rsid w:val="00330DA4"/>
    <w:rsid w:val="003312FA"/>
    <w:rsid w:val="00334381"/>
    <w:rsid w:val="003371B5"/>
    <w:rsid w:val="00340F2A"/>
    <w:rsid w:val="00344EBA"/>
    <w:rsid w:val="00346043"/>
    <w:rsid w:val="00355D86"/>
    <w:rsid w:val="00356F24"/>
    <w:rsid w:val="0036089A"/>
    <w:rsid w:val="00365A02"/>
    <w:rsid w:val="0036710D"/>
    <w:rsid w:val="0037123A"/>
    <w:rsid w:val="00372126"/>
    <w:rsid w:val="00372EA8"/>
    <w:rsid w:val="00374E01"/>
    <w:rsid w:val="00375D74"/>
    <w:rsid w:val="003815D9"/>
    <w:rsid w:val="00381988"/>
    <w:rsid w:val="00383B96"/>
    <w:rsid w:val="00384CF3"/>
    <w:rsid w:val="00385ECD"/>
    <w:rsid w:val="00386262"/>
    <w:rsid w:val="00386963"/>
    <w:rsid w:val="00386EF0"/>
    <w:rsid w:val="00393A69"/>
    <w:rsid w:val="003951C5"/>
    <w:rsid w:val="00396867"/>
    <w:rsid w:val="00396916"/>
    <w:rsid w:val="003A151B"/>
    <w:rsid w:val="003A329A"/>
    <w:rsid w:val="003B0FC3"/>
    <w:rsid w:val="003B20F0"/>
    <w:rsid w:val="003B2CB7"/>
    <w:rsid w:val="003B595A"/>
    <w:rsid w:val="003C3531"/>
    <w:rsid w:val="003C6D8F"/>
    <w:rsid w:val="003D0CAB"/>
    <w:rsid w:val="003D0FFA"/>
    <w:rsid w:val="003D1774"/>
    <w:rsid w:val="003D4B02"/>
    <w:rsid w:val="003D68EA"/>
    <w:rsid w:val="003D6F56"/>
    <w:rsid w:val="003E11EA"/>
    <w:rsid w:val="003E1765"/>
    <w:rsid w:val="003E3829"/>
    <w:rsid w:val="003E54BA"/>
    <w:rsid w:val="003F0CA1"/>
    <w:rsid w:val="003F4438"/>
    <w:rsid w:val="003F6309"/>
    <w:rsid w:val="0040094E"/>
    <w:rsid w:val="004018C5"/>
    <w:rsid w:val="00402136"/>
    <w:rsid w:val="004028F1"/>
    <w:rsid w:val="00402B14"/>
    <w:rsid w:val="00402DF2"/>
    <w:rsid w:val="0040362B"/>
    <w:rsid w:val="00404EA8"/>
    <w:rsid w:val="00410051"/>
    <w:rsid w:val="00410A41"/>
    <w:rsid w:val="004110A1"/>
    <w:rsid w:val="0041179C"/>
    <w:rsid w:val="0041305D"/>
    <w:rsid w:val="00413976"/>
    <w:rsid w:val="00413DEC"/>
    <w:rsid w:val="0042067A"/>
    <w:rsid w:val="00420EBD"/>
    <w:rsid w:val="00426BAB"/>
    <w:rsid w:val="00427230"/>
    <w:rsid w:val="00431014"/>
    <w:rsid w:val="00433BC7"/>
    <w:rsid w:val="00436E7D"/>
    <w:rsid w:val="004414FF"/>
    <w:rsid w:val="0044186F"/>
    <w:rsid w:val="00443195"/>
    <w:rsid w:val="00444C3F"/>
    <w:rsid w:val="00447E41"/>
    <w:rsid w:val="004546D8"/>
    <w:rsid w:val="004565F4"/>
    <w:rsid w:val="004573B2"/>
    <w:rsid w:val="0045742E"/>
    <w:rsid w:val="00466D51"/>
    <w:rsid w:val="00467321"/>
    <w:rsid w:val="00472FB0"/>
    <w:rsid w:val="004734BD"/>
    <w:rsid w:val="00476753"/>
    <w:rsid w:val="004812FE"/>
    <w:rsid w:val="004827E1"/>
    <w:rsid w:val="00490582"/>
    <w:rsid w:val="00491516"/>
    <w:rsid w:val="004922BB"/>
    <w:rsid w:val="004A4F86"/>
    <w:rsid w:val="004A635E"/>
    <w:rsid w:val="004B1F5F"/>
    <w:rsid w:val="004B27D7"/>
    <w:rsid w:val="004B28E3"/>
    <w:rsid w:val="004B551E"/>
    <w:rsid w:val="004B57F4"/>
    <w:rsid w:val="004B7F89"/>
    <w:rsid w:val="004C6415"/>
    <w:rsid w:val="004D1899"/>
    <w:rsid w:val="004D29A6"/>
    <w:rsid w:val="004D2D9A"/>
    <w:rsid w:val="004D5EE0"/>
    <w:rsid w:val="004E17D7"/>
    <w:rsid w:val="004E2AB9"/>
    <w:rsid w:val="004F26AD"/>
    <w:rsid w:val="004F3EB9"/>
    <w:rsid w:val="00500BFA"/>
    <w:rsid w:val="00502ACB"/>
    <w:rsid w:val="005077E1"/>
    <w:rsid w:val="00513AAD"/>
    <w:rsid w:val="00517403"/>
    <w:rsid w:val="00521C7A"/>
    <w:rsid w:val="00523A42"/>
    <w:rsid w:val="00523BB6"/>
    <w:rsid w:val="005241D9"/>
    <w:rsid w:val="00524BE9"/>
    <w:rsid w:val="00526020"/>
    <w:rsid w:val="005275F9"/>
    <w:rsid w:val="00527A96"/>
    <w:rsid w:val="00527F86"/>
    <w:rsid w:val="00531BEC"/>
    <w:rsid w:val="005326FC"/>
    <w:rsid w:val="00536F82"/>
    <w:rsid w:val="00542FAE"/>
    <w:rsid w:val="0054338E"/>
    <w:rsid w:val="00543488"/>
    <w:rsid w:val="0054518B"/>
    <w:rsid w:val="005454D1"/>
    <w:rsid w:val="00545902"/>
    <w:rsid w:val="00546758"/>
    <w:rsid w:val="0054722A"/>
    <w:rsid w:val="00551064"/>
    <w:rsid w:val="0055230E"/>
    <w:rsid w:val="00555710"/>
    <w:rsid w:val="005567B5"/>
    <w:rsid w:val="00560231"/>
    <w:rsid w:val="0056048A"/>
    <w:rsid w:val="00566E4F"/>
    <w:rsid w:val="0057568D"/>
    <w:rsid w:val="00575A7C"/>
    <w:rsid w:val="00575F5F"/>
    <w:rsid w:val="005768DA"/>
    <w:rsid w:val="005808BF"/>
    <w:rsid w:val="00582C67"/>
    <w:rsid w:val="0058335A"/>
    <w:rsid w:val="00583BAE"/>
    <w:rsid w:val="00585BE8"/>
    <w:rsid w:val="005878F6"/>
    <w:rsid w:val="00590F48"/>
    <w:rsid w:val="00592F92"/>
    <w:rsid w:val="0059381E"/>
    <w:rsid w:val="005972B7"/>
    <w:rsid w:val="00597EFA"/>
    <w:rsid w:val="005A288D"/>
    <w:rsid w:val="005A4304"/>
    <w:rsid w:val="005A6766"/>
    <w:rsid w:val="005A69E1"/>
    <w:rsid w:val="005B0564"/>
    <w:rsid w:val="005B4D67"/>
    <w:rsid w:val="005B667B"/>
    <w:rsid w:val="005B7AC3"/>
    <w:rsid w:val="005C0C54"/>
    <w:rsid w:val="005C1052"/>
    <w:rsid w:val="005D49EF"/>
    <w:rsid w:val="005D4A7D"/>
    <w:rsid w:val="005D7E35"/>
    <w:rsid w:val="005E1D13"/>
    <w:rsid w:val="005E48B6"/>
    <w:rsid w:val="005E4FE1"/>
    <w:rsid w:val="005E5EA3"/>
    <w:rsid w:val="005E64F8"/>
    <w:rsid w:val="005F076E"/>
    <w:rsid w:val="005F1F24"/>
    <w:rsid w:val="005F23E9"/>
    <w:rsid w:val="005F3F2A"/>
    <w:rsid w:val="005F5495"/>
    <w:rsid w:val="005F58D8"/>
    <w:rsid w:val="005F59C6"/>
    <w:rsid w:val="005F7301"/>
    <w:rsid w:val="00600F51"/>
    <w:rsid w:val="00602538"/>
    <w:rsid w:val="006044A5"/>
    <w:rsid w:val="006055A2"/>
    <w:rsid w:val="00606EED"/>
    <w:rsid w:val="00607563"/>
    <w:rsid w:val="00613663"/>
    <w:rsid w:val="006229E3"/>
    <w:rsid w:val="006253AB"/>
    <w:rsid w:val="006257EA"/>
    <w:rsid w:val="0062645A"/>
    <w:rsid w:val="00627AE9"/>
    <w:rsid w:val="0063601B"/>
    <w:rsid w:val="006370C4"/>
    <w:rsid w:val="00637B0B"/>
    <w:rsid w:val="00637EB1"/>
    <w:rsid w:val="00642449"/>
    <w:rsid w:val="00642FB8"/>
    <w:rsid w:val="00645BB2"/>
    <w:rsid w:val="0064651E"/>
    <w:rsid w:val="006574CE"/>
    <w:rsid w:val="00657F0F"/>
    <w:rsid w:val="00661841"/>
    <w:rsid w:val="0066749F"/>
    <w:rsid w:val="00671B85"/>
    <w:rsid w:val="006755C1"/>
    <w:rsid w:val="00681474"/>
    <w:rsid w:val="0068193C"/>
    <w:rsid w:val="00683546"/>
    <w:rsid w:val="00683A5C"/>
    <w:rsid w:val="00685756"/>
    <w:rsid w:val="00686C56"/>
    <w:rsid w:val="00690279"/>
    <w:rsid w:val="00694408"/>
    <w:rsid w:val="006A24F1"/>
    <w:rsid w:val="006A3564"/>
    <w:rsid w:val="006A79CB"/>
    <w:rsid w:val="006A7EA3"/>
    <w:rsid w:val="006B06D3"/>
    <w:rsid w:val="006B1E90"/>
    <w:rsid w:val="006B6047"/>
    <w:rsid w:val="006B7C2A"/>
    <w:rsid w:val="006C5C41"/>
    <w:rsid w:val="006C6841"/>
    <w:rsid w:val="006D1D9E"/>
    <w:rsid w:val="006D470F"/>
    <w:rsid w:val="006E037A"/>
    <w:rsid w:val="006E7963"/>
    <w:rsid w:val="006F034C"/>
    <w:rsid w:val="006F1063"/>
    <w:rsid w:val="006F14B9"/>
    <w:rsid w:val="006F1EC7"/>
    <w:rsid w:val="006F456F"/>
    <w:rsid w:val="006F506E"/>
    <w:rsid w:val="006F5208"/>
    <w:rsid w:val="006F5C9D"/>
    <w:rsid w:val="006F672F"/>
    <w:rsid w:val="00701150"/>
    <w:rsid w:val="007013EA"/>
    <w:rsid w:val="00701632"/>
    <w:rsid w:val="00703DAF"/>
    <w:rsid w:val="0070402F"/>
    <w:rsid w:val="00704436"/>
    <w:rsid w:val="00706F8B"/>
    <w:rsid w:val="00707CC5"/>
    <w:rsid w:val="00710A34"/>
    <w:rsid w:val="00713BA1"/>
    <w:rsid w:val="00717623"/>
    <w:rsid w:val="007210F5"/>
    <w:rsid w:val="00725F78"/>
    <w:rsid w:val="007306A8"/>
    <w:rsid w:val="00730B36"/>
    <w:rsid w:val="0073396F"/>
    <w:rsid w:val="0073449E"/>
    <w:rsid w:val="00737719"/>
    <w:rsid w:val="0073773E"/>
    <w:rsid w:val="00740CDA"/>
    <w:rsid w:val="007418A8"/>
    <w:rsid w:val="007430DF"/>
    <w:rsid w:val="00743A67"/>
    <w:rsid w:val="0074437E"/>
    <w:rsid w:val="007447B3"/>
    <w:rsid w:val="007466A1"/>
    <w:rsid w:val="00747024"/>
    <w:rsid w:val="00752E7C"/>
    <w:rsid w:val="00753A06"/>
    <w:rsid w:val="00753BDB"/>
    <w:rsid w:val="0076088D"/>
    <w:rsid w:val="007618C8"/>
    <w:rsid w:val="00762B72"/>
    <w:rsid w:val="007641A8"/>
    <w:rsid w:val="00766461"/>
    <w:rsid w:val="007723ED"/>
    <w:rsid w:val="00772595"/>
    <w:rsid w:val="00782CF5"/>
    <w:rsid w:val="0078335B"/>
    <w:rsid w:val="007918A5"/>
    <w:rsid w:val="007948BA"/>
    <w:rsid w:val="00795530"/>
    <w:rsid w:val="007A1426"/>
    <w:rsid w:val="007A149D"/>
    <w:rsid w:val="007A294D"/>
    <w:rsid w:val="007A29D4"/>
    <w:rsid w:val="007A36DC"/>
    <w:rsid w:val="007A61B8"/>
    <w:rsid w:val="007B6458"/>
    <w:rsid w:val="007D1BF8"/>
    <w:rsid w:val="007D40B6"/>
    <w:rsid w:val="007D5285"/>
    <w:rsid w:val="007D6B04"/>
    <w:rsid w:val="007E27CC"/>
    <w:rsid w:val="007F0D29"/>
    <w:rsid w:val="007F167E"/>
    <w:rsid w:val="007F19B9"/>
    <w:rsid w:val="007F1B17"/>
    <w:rsid w:val="007F3E6B"/>
    <w:rsid w:val="007F56D0"/>
    <w:rsid w:val="007F64BA"/>
    <w:rsid w:val="007F7A66"/>
    <w:rsid w:val="00800DD8"/>
    <w:rsid w:val="00802127"/>
    <w:rsid w:val="00803EF2"/>
    <w:rsid w:val="00805D3E"/>
    <w:rsid w:val="00806979"/>
    <w:rsid w:val="00807692"/>
    <w:rsid w:val="00811525"/>
    <w:rsid w:val="00813245"/>
    <w:rsid w:val="00813ED8"/>
    <w:rsid w:val="0081421E"/>
    <w:rsid w:val="00821C26"/>
    <w:rsid w:val="0082424B"/>
    <w:rsid w:val="00830B76"/>
    <w:rsid w:val="00835FE2"/>
    <w:rsid w:val="0084372E"/>
    <w:rsid w:val="00850D80"/>
    <w:rsid w:val="00854EF0"/>
    <w:rsid w:val="0085599C"/>
    <w:rsid w:val="00855CFF"/>
    <w:rsid w:val="00857A76"/>
    <w:rsid w:val="008603FC"/>
    <w:rsid w:val="00863EEF"/>
    <w:rsid w:val="00866E6F"/>
    <w:rsid w:val="00875B14"/>
    <w:rsid w:val="00877CD7"/>
    <w:rsid w:val="00881804"/>
    <w:rsid w:val="00883960"/>
    <w:rsid w:val="00883A8C"/>
    <w:rsid w:val="00884EA6"/>
    <w:rsid w:val="00885C32"/>
    <w:rsid w:val="00890AF7"/>
    <w:rsid w:val="00891A7D"/>
    <w:rsid w:val="008940B7"/>
    <w:rsid w:val="008A0AF8"/>
    <w:rsid w:val="008A1DA6"/>
    <w:rsid w:val="008A4670"/>
    <w:rsid w:val="008B2BFB"/>
    <w:rsid w:val="008B62E8"/>
    <w:rsid w:val="008B6DB5"/>
    <w:rsid w:val="008C0FCA"/>
    <w:rsid w:val="008C1216"/>
    <w:rsid w:val="008C1E1B"/>
    <w:rsid w:val="008C3204"/>
    <w:rsid w:val="008C35E9"/>
    <w:rsid w:val="008C37A0"/>
    <w:rsid w:val="008C6077"/>
    <w:rsid w:val="008D1D4D"/>
    <w:rsid w:val="008E053D"/>
    <w:rsid w:val="008E4F06"/>
    <w:rsid w:val="008E4FA4"/>
    <w:rsid w:val="008E56A9"/>
    <w:rsid w:val="008E6E24"/>
    <w:rsid w:val="008F2850"/>
    <w:rsid w:val="008F2899"/>
    <w:rsid w:val="008F3229"/>
    <w:rsid w:val="008F36D5"/>
    <w:rsid w:val="008F47DE"/>
    <w:rsid w:val="008F5B29"/>
    <w:rsid w:val="008F785B"/>
    <w:rsid w:val="008F7CD9"/>
    <w:rsid w:val="00905770"/>
    <w:rsid w:val="009058A4"/>
    <w:rsid w:val="00913C19"/>
    <w:rsid w:val="0091432A"/>
    <w:rsid w:val="00916D77"/>
    <w:rsid w:val="0092377A"/>
    <w:rsid w:val="00924C3F"/>
    <w:rsid w:val="0092538E"/>
    <w:rsid w:val="00927899"/>
    <w:rsid w:val="00931982"/>
    <w:rsid w:val="00932462"/>
    <w:rsid w:val="0093548A"/>
    <w:rsid w:val="009407A1"/>
    <w:rsid w:val="00940E9B"/>
    <w:rsid w:val="009427B2"/>
    <w:rsid w:val="0095299E"/>
    <w:rsid w:val="00955B8D"/>
    <w:rsid w:val="0095605A"/>
    <w:rsid w:val="0095780B"/>
    <w:rsid w:val="00961546"/>
    <w:rsid w:val="0096324A"/>
    <w:rsid w:val="00970D8F"/>
    <w:rsid w:val="00971E25"/>
    <w:rsid w:val="00973B00"/>
    <w:rsid w:val="00974A21"/>
    <w:rsid w:val="00976F74"/>
    <w:rsid w:val="00981DCA"/>
    <w:rsid w:val="00983DBD"/>
    <w:rsid w:val="00985C9D"/>
    <w:rsid w:val="00986127"/>
    <w:rsid w:val="00994F9F"/>
    <w:rsid w:val="009A2EB5"/>
    <w:rsid w:val="009A4C09"/>
    <w:rsid w:val="009A549B"/>
    <w:rsid w:val="009B4862"/>
    <w:rsid w:val="009C1954"/>
    <w:rsid w:val="009C40BE"/>
    <w:rsid w:val="009C46FE"/>
    <w:rsid w:val="009C66C7"/>
    <w:rsid w:val="009D295A"/>
    <w:rsid w:val="009D2AF7"/>
    <w:rsid w:val="009D6BE9"/>
    <w:rsid w:val="009E3225"/>
    <w:rsid w:val="009E3DF4"/>
    <w:rsid w:val="009E4271"/>
    <w:rsid w:val="009E6FBC"/>
    <w:rsid w:val="009F45CB"/>
    <w:rsid w:val="009F6815"/>
    <w:rsid w:val="00A00973"/>
    <w:rsid w:val="00A02623"/>
    <w:rsid w:val="00A10375"/>
    <w:rsid w:val="00A14F35"/>
    <w:rsid w:val="00A2134C"/>
    <w:rsid w:val="00A213D6"/>
    <w:rsid w:val="00A24413"/>
    <w:rsid w:val="00A3286A"/>
    <w:rsid w:val="00A338F2"/>
    <w:rsid w:val="00A33933"/>
    <w:rsid w:val="00A45616"/>
    <w:rsid w:val="00A4734B"/>
    <w:rsid w:val="00A515CF"/>
    <w:rsid w:val="00A535E3"/>
    <w:rsid w:val="00A53A5D"/>
    <w:rsid w:val="00A54B19"/>
    <w:rsid w:val="00A57F29"/>
    <w:rsid w:val="00A61DB1"/>
    <w:rsid w:val="00A64DBF"/>
    <w:rsid w:val="00A64E64"/>
    <w:rsid w:val="00A653C8"/>
    <w:rsid w:val="00A67016"/>
    <w:rsid w:val="00A67D66"/>
    <w:rsid w:val="00A70DCC"/>
    <w:rsid w:val="00A72232"/>
    <w:rsid w:val="00A74BDB"/>
    <w:rsid w:val="00A75C89"/>
    <w:rsid w:val="00A76CCA"/>
    <w:rsid w:val="00A86A3F"/>
    <w:rsid w:val="00A906A4"/>
    <w:rsid w:val="00A92285"/>
    <w:rsid w:val="00A94270"/>
    <w:rsid w:val="00A95190"/>
    <w:rsid w:val="00A96EB7"/>
    <w:rsid w:val="00A96F0F"/>
    <w:rsid w:val="00AA0CB6"/>
    <w:rsid w:val="00AA18F3"/>
    <w:rsid w:val="00AA22C0"/>
    <w:rsid w:val="00AA4FC7"/>
    <w:rsid w:val="00AB3DAB"/>
    <w:rsid w:val="00AC0BBD"/>
    <w:rsid w:val="00AC15F6"/>
    <w:rsid w:val="00AC1E80"/>
    <w:rsid w:val="00AC3C92"/>
    <w:rsid w:val="00AC480A"/>
    <w:rsid w:val="00AC54BB"/>
    <w:rsid w:val="00AC70A6"/>
    <w:rsid w:val="00AD7B4F"/>
    <w:rsid w:val="00AE4128"/>
    <w:rsid w:val="00AE4930"/>
    <w:rsid w:val="00AE5379"/>
    <w:rsid w:val="00AE62A9"/>
    <w:rsid w:val="00AF1194"/>
    <w:rsid w:val="00AF1F2D"/>
    <w:rsid w:val="00AF31DE"/>
    <w:rsid w:val="00AF36AC"/>
    <w:rsid w:val="00AF4BD1"/>
    <w:rsid w:val="00B029F3"/>
    <w:rsid w:val="00B02F31"/>
    <w:rsid w:val="00B03AAC"/>
    <w:rsid w:val="00B04023"/>
    <w:rsid w:val="00B123AD"/>
    <w:rsid w:val="00B123B4"/>
    <w:rsid w:val="00B1286B"/>
    <w:rsid w:val="00B15AE1"/>
    <w:rsid w:val="00B21921"/>
    <w:rsid w:val="00B2263C"/>
    <w:rsid w:val="00B31BBC"/>
    <w:rsid w:val="00B33DF9"/>
    <w:rsid w:val="00B35590"/>
    <w:rsid w:val="00B37E74"/>
    <w:rsid w:val="00B4354B"/>
    <w:rsid w:val="00B44B8B"/>
    <w:rsid w:val="00B45473"/>
    <w:rsid w:val="00B514BD"/>
    <w:rsid w:val="00B51D33"/>
    <w:rsid w:val="00B54C84"/>
    <w:rsid w:val="00B611E5"/>
    <w:rsid w:val="00B67629"/>
    <w:rsid w:val="00B72FED"/>
    <w:rsid w:val="00B75A53"/>
    <w:rsid w:val="00B7749F"/>
    <w:rsid w:val="00B803F4"/>
    <w:rsid w:val="00B83321"/>
    <w:rsid w:val="00B8414F"/>
    <w:rsid w:val="00B91315"/>
    <w:rsid w:val="00B914DE"/>
    <w:rsid w:val="00B92278"/>
    <w:rsid w:val="00B92670"/>
    <w:rsid w:val="00BA1EA3"/>
    <w:rsid w:val="00BB2ACF"/>
    <w:rsid w:val="00BB3373"/>
    <w:rsid w:val="00BB56CC"/>
    <w:rsid w:val="00BB77A4"/>
    <w:rsid w:val="00BC0EBD"/>
    <w:rsid w:val="00BC3A73"/>
    <w:rsid w:val="00BC517F"/>
    <w:rsid w:val="00BC76FF"/>
    <w:rsid w:val="00BD0674"/>
    <w:rsid w:val="00BD1F13"/>
    <w:rsid w:val="00BD56D1"/>
    <w:rsid w:val="00BD6585"/>
    <w:rsid w:val="00BE1777"/>
    <w:rsid w:val="00BE22C9"/>
    <w:rsid w:val="00BE2CF7"/>
    <w:rsid w:val="00BE6791"/>
    <w:rsid w:val="00BF0D9C"/>
    <w:rsid w:val="00BF15AE"/>
    <w:rsid w:val="00BF6562"/>
    <w:rsid w:val="00C00E4E"/>
    <w:rsid w:val="00C02575"/>
    <w:rsid w:val="00C03C26"/>
    <w:rsid w:val="00C072C4"/>
    <w:rsid w:val="00C10ECD"/>
    <w:rsid w:val="00C11C41"/>
    <w:rsid w:val="00C12554"/>
    <w:rsid w:val="00C14D0C"/>
    <w:rsid w:val="00C160F6"/>
    <w:rsid w:val="00C172E7"/>
    <w:rsid w:val="00C25492"/>
    <w:rsid w:val="00C26929"/>
    <w:rsid w:val="00C2739F"/>
    <w:rsid w:val="00C33646"/>
    <w:rsid w:val="00C33B97"/>
    <w:rsid w:val="00C35952"/>
    <w:rsid w:val="00C365B1"/>
    <w:rsid w:val="00C37F21"/>
    <w:rsid w:val="00C40EBA"/>
    <w:rsid w:val="00C42D13"/>
    <w:rsid w:val="00C449A4"/>
    <w:rsid w:val="00C5073D"/>
    <w:rsid w:val="00C53328"/>
    <w:rsid w:val="00C55ECA"/>
    <w:rsid w:val="00C56295"/>
    <w:rsid w:val="00C56E2A"/>
    <w:rsid w:val="00C62E0D"/>
    <w:rsid w:val="00C63302"/>
    <w:rsid w:val="00C65052"/>
    <w:rsid w:val="00C67594"/>
    <w:rsid w:val="00C70D72"/>
    <w:rsid w:val="00C70E45"/>
    <w:rsid w:val="00C71546"/>
    <w:rsid w:val="00C71BD7"/>
    <w:rsid w:val="00C74D53"/>
    <w:rsid w:val="00C843E5"/>
    <w:rsid w:val="00C90336"/>
    <w:rsid w:val="00C953F6"/>
    <w:rsid w:val="00C97903"/>
    <w:rsid w:val="00CA426D"/>
    <w:rsid w:val="00CA7B06"/>
    <w:rsid w:val="00CB3295"/>
    <w:rsid w:val="00CB626E"/>
    <w:rsid w:val="00CB73B7"/>
    <w:rsid w:val="00CC2441"/>
    <w:rsid w:val="00CC35FC"/>
    <w:rsid w:val="00CC36E8"/>
    <w:rsid w:val="00CC4780"/>
    <w:rsid w:val="00CC50E3"/>
    <w:rsid w:val="00CC723F"/>
    <w:rsid w:val="00CC7585"/>
    <w:rsid w:val="00CC7B23"/>
    <w:rsid w:val="00CD634E"/>
    <w:rsid w:val="00CE4C7D"/>
    <w:rsid w:val="00CE62E2"/>
    <w:rsid w:val="00CE6BB3"/>
    <w:rsid w:val="00CE7202"/>
    <w:rsid w:val="00CF6F40"/>
    <w:rsid w:val="00CF782B"/>
    <w:rsid w:val="00D000B8"/>
    <w:rsid w:val="00D00184"/>
    <w:rsid w:val="00D00405"/>
    <w:rsid w:val="00D01512"/>
    <w:rsid w:val="00D01C07"/>
    <w:rsid w:val="00D1079B"/>
    <w:rsid w:val="00D13DAF"/>
    <w:rsid w:val="00D1728F"/>
    <w:rsid w:val="00D17548"/>
    <w:rsid w:val="00D22FA9"/>
    <w:rsid w:val="00D23AFC"/>
    <w:rsid w:val="00D24A4B"/>
    <w:rsid w:val="00D26387"/>
    <w:rsid w:val="00D469E8"/>
    <w:rsid w:val="00D51888"/>
    <w:rsid w:val="00D52C20"/>
    <w:rsid w:val="00D52EFC"/>
    <w:rsid w:val="00D53728"/>
    <w:rsid w:val="00D54E9C"/>
    <w:rsid w:val="00D65BC1"/>
    <w:rsid w:val="00D71EC7"/>
    <w:rsid w:val="00D726EF"/>
    <w:rsid w:val="00D73075"/>
    <w:rsid w:val="00D744B6"/>
    <w:rsid w:val="00D75517"/>
    <w:rsid w:val="00D75D5A"/>
    <w:rsid w:val="00D81461"/>
    <w:rsid w:val="00D815B1"/>
    <w:rsid w:val="00D81895"/>
    <w:rsid w:val="00D81FF5"/>
    <w:rsid w:val="00D8440C"/>
    <w:rsid w:val="00D91342"/>
    <w:rsid w:val="00D924A8"/>
    <w:rsid w:val="00D92FD4"/>
    <w:rsid w:val="00DA22D3"/>
    <w:rsid w:val="00DA794B"/>
    <w:rsid w:val="00DC143B"/>
    <w:rsid w:val="00DC4DA5"/>
    <w:rsid w:val="00DC54DA"/>
    <w:rsid w:val="00DC6FBD"/>
    <w:rsid w:val="00DE1976"/>
    <w:rsid w:val="00DE63F6"/>
    <w:rsid w:val="00DE67F6"/>
    <w:rsid w:val="00DE7414"/>
    <w:rsid w:val="00DE746B"/>
    <w:rsid w:val="00DF0249"/>
    <w:rsid w:val="00DF0885"/>
    <w:rsid w:val="00DF277A"/>
    <w:rsid w:val="00DF2AA0"/>
    <w:rsid w:val="00DF48A5"/>
    <w:rsid w:val="00E01C5F"/>
    <w:rsid w:val="00E03211"/>
    <w:rsid w:val="00E03A9D"/>
    <w:rsid w:val="00E05F01"/>
    <w:rsid w:val="00E144F8"/>
    <w:rsid w:val="00E14646"/>
    <w:rsid w:val="00E2274D"/>
    <w:rsid w:val="00E237A0"/>
    <w:rsid w:val="00E24ACD"/>
    <w:rsid w:val="00E260B3"/>
    <w:rsid w:val="00E305A5"/>
    <w:rsid w:val="00E4042D"/>
    <w:rsid w:val="00E407B1"/>
    <w:rsid w:val="00E434AF"/>
    <w:rsid w:val="00E54145"/>
    <w:rsid w:val="00E54F3F"/>
    <w:rsid w:val="00E5605C"/>
    <w:rsid w:val="00E56F27"/>
    <w:rsid w:val="00E62D4D"/>
    <w:rsid w:val="00E63A29"/>
    <w:rsid w:val="00E665B7"/>
    <w:rsid w:val="00E730A6"/>
    <w:rsid w:val="00E74578"/>
    <w:rsid w:val="00E829DC"/>
    <w:rsid w:val="00E86D97"/>
    <w:rsid w:val="00E92189"/>
    <w:rsid w:val="00E94A5E"/>
    <w:rsid w:val="00E956E7"/>
    <w:rsid w:val="00E97AB0"/>
    <w:rsid w:val="00EA2DC6"/>
    <w:rsid w:val="00EA376E"/>
    <w:rsid w:val="00EA3AF8"/>
    <w:rsid w:val="00EA4601"/>
    <w:rsid w:val="00EA7144"/>
    <w:rsid w:val="00EB3696"/>
    <w:rsid w:val="00EB47AA"/>
    <w:rsid w:val="00EB4924"/>
    <w:rsid w:val="00EB79DE"/>
    <w:rsid w:val="00EC1AA4"/>
    <w:rsid w:val="00EC2236"/>
    <w:rsid w:val="00EC3587"/>
    <w:rsid w:val="00EC5C1C"/>
    <w:rsid w:val="00EC61B1"/>
    <w:rsid w:val="00ED1115"/>
    <w:rsid w:val="00ED26D1"/>
    <w:rsid w:val="00ED494F"/>
    <w:rsid w:val="00ED5083"/>
    <w:rsid w:val="00EE10F6"/>
    <w:rsid w:val="00EE583E"/>
    <w:rsid w:val="00EF0CD3"/>
    <w:rsid w:val="00EF212C"/>
    <w:rsid w:val="00EF33E2"/>
    <w:rsid w:val="00EF40A1"/>
    <w:rsid w:val="00EF475D"/>
    <w:rsid w:val="00EF64A4"/>
    <w:rsid w:val="00EF6936"/>
    <w:rsid w:val="00EF7BBA"/>
    <w:rsid w:val="00F00437"/>
    <w:rsid w:val="00F01D76"/>
    <w:rsid w:val="00F02E30"/>
    <w:rsid w:val="00F07F88"/>
    <w:rsid w:val="00F07FFC"/>
    <w:rsid w:val="00F109EB"/>
    <w:rsid w:val="00F13C63"/>
    <w:rsid w:val="00F160E7"/>
    <w:rsid w:val="00F17CD0"/>
    <w:rsid w:val="00F20CC3"/>
    <w:rsid w:val="00F22B0C"/>
    <w:rsid w:val="00F22BE0"/>
    <w:rsid w:val="00F276B4"/>
    <w:rsid w:val="00F27F05"/>
    <w:rsid w:val="00F27F78"/>
    <w:rsid w:val="00F307B3"/>
    <w:rsid w:val="00F359D2"/>
    <w:rsid w:val="00F4077F"/>
    <w:rsid w:val="00F532FD"/>
    <w:rsid w:val="00F541EF"/>
    <w:rsid w:val="00F55B31"/>
    <w:rsid w:val="00F60B8B"/>
    <w:rsid w:val="00F62DC6"/>
    <w:rsid w:val="00F63374"/>
    <w:rsid w:val="00F70E87"/>
    <w:rsid w:val="00F714B1"/>
    <w:rsid w:val="00F71ACB"/>
    <w:rsid w:val="00F7275A"/>
    <w:rsid w:val="00F73F3E"/>
    <w:rsid w:val="00F8342B"/>
    <w:rsid w:val="00F85F59"/>
    <w:rsid w:val="00F867F4"/>
    <w:rsid w:val="00F86939"/>
    <w:rsid w:val="00F87A9B"/>
    <w:rsid w:val="00F93C4F"/>
    <w:rsid w:val="00F944DB"/>
    <w:rsid w:val="00F945FF"/>
    <w:rsid w:val="00F95222"/>
    <w:rsid w:val="00FA0D1C"/>
    <w:rsid w:val="00FA4FDB"/>
    <w:rsid w:val="00FA54B0"/>
    <w:rsid w:val="00FA6F41"/>
    <w:rsid w:val="00FA7655"/>
    <w:rsid w:val="00FA7F41"/>
    <w:rsid w:val="00FB517C"/>
    <w:rsid w:val="00FB6A42"/>
    <w:rsid w:val="00FC02CF"/>
    <w:rsid w:val="00FC0E72"/>
    <w:rsid w:val="00FC127C"/>
    <w:rsid w:val="00FC582B"/>
    <w:rsid w:val="00FC7484"/>
    <w:rsid w:val="00FD768C"/>
    <w:rsid w:val="00FE2938"/>
    <w:rsid w:val="00FE2B1B"/>
    <w:rsid w:val="00FE3361"/>
    <w:rsid w:val="00FE3776"/>
    <w:rsid w:val="00FE5D05"/>
    <w:rsid w:val="00FE7B79"/>
    <w:rsid w:val="00FF0B26"/>
    <w:rsid w:val="00FF4158"/>
    <w:rsid w:val="00FF4461"/>
    <w:rsid w:val="00FF4756"/>
    <w:rsid w:val="00FF6FB6"/>
    <w:rsid w:val="00FF7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840F9"/>
  <w15:docId w15:val="{A5C28A1F-4F10-49AC-BFAD-110678B5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kaFrutiger 45 Light" w:eastAsia="Times New Roman" w:hAnsi="DekaFrutiger 45 Light"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43B"/>
    <w:pPr>
      <w:spacing w:line="280" w:lineRule="exact"/>
    </w:pPr>
    <w:rPr>
      <w:rFonts w:ascii="Arial" w:hAnsi="Arial" w:cs="Arial"/>
      <w:lang w:val="en-US" w:eastAsia="zh-TW"/>
    </w:rPr>
  </w:style>
  <w:style w:type="paragraph" w:styleId="Heading1">
    <w:name w:val="heading 1"/>
    <w:basedOn w:val="Normal"/>
    <w:link w:val="Heading1Char"/>
    <w:qFormat/>
    <w:rsid w:val="00811525"/>
    <w:pPr>
      <w:keepNext/>
      <w:keepLines/>
      <w:pageBreakBefore/>
      <w:numPr>
        <w:numId w:val="5"/>
      </w:numPr>
      <w:spacing w:after="240" w:line="240" w:lineRule="atLeast"/>
      <w:outlineLvl w:val="0"/>
    </w:pPr>
    <w:rPr>
      <w:b/>
      <w:color w:val="000000" w:themeColor="text1"/>
      <w:sz w:val="24"/>
    </w:rPr>
  </w:style>
  <w:style w:type="paragraph" w:styleId="Heading2">
    <w:name w:val="heading 2"/>
    <w:basedOn w:val="Normal"/>
    <w:link w:val="Heading2Char"/>
    <w:qFormat/>
    <w:rsid w:val="00811525"/>
    <w:pPr>
      <w:keepNext/>
      <w:numPr>
        <w:ilvl w:val="1"/>
        <w:numId w:val="5"/>
      </w:numPr>
      <w:spacing w:before="480" w:after="240" w:line="240" w:lineRule="atLeast"/>
      <w:outlineLvl w:val="1"/>
    </w:pPr>
    <w:rPr>
      <w:b/>
      <w:color w:val="000000" w:themeColor="text1"/>
      <w:sz w:val="22"/>
    </w:rPr>
  </w:style>
  <w:style w:type="paragraph" w:styleId="Heading3">
    <w:name w:val="heading 3"/>
    <w:basedOn w:val="Heading2"/>
    <w:next w:val="Normal"/>
    <w:link w:val="Heading3Char"/>
    <w:qFormat/>
    <w:rsid w:val="00D24A4B"/>
    <w:pPr>
      <w:numPr>
        <w:ilvl w:val="2"/>
      </w:numPr>
      <w:outlineLvl w:val="2"/>
    </w:pPr>
    <w:rPr>
      <w:color w:val="000000"/>
    </w:rPr>
  </w:style>
  <w:style w:type="paragraph" w:styleId="Heading4">
    <w:name w:val="heading 4"/>
    <w:basedOn w:val="Normal"/>
    <w:next w:val="Normal"/>
    <w:link w:val="Heading4Char"/>
    <w:uiPriority w:val="9"/>
    <w:semiHidden/>
    <w:unhideWhenUsed/>
    <w:qFormat/>
    <w:rsid w:val="00811525"/>
    <w:pPr>
      <w:keepNext/>
      <w:keepLines/>
      <w:spacing w:before="200"/>
      <w:outlineLvl w:val="3"/>
    </w:pPr>
    <w:rPr>
      <w:rFonts w:eastAsiaTheme="majorEastAsia" w:cstheme="majorBidi"/>
      <w:b/>
      <w:bCs/>
      <w:i/>
      <w:iCs/>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811525"/>
    <w:rPr>
      <w:rFonts w:ascii="Arial" w:eastAsiaTheme="majorEastAsia" w:hAnsi="Arial" w:cstheme="majorBidi"/>
      <w:b/>
      <w:bCs/>
      <w:i/>
      <w:iCs/>
      <w:color w:val="000000" w:themeColor="text1"/>
      <w:sz w:val="22"/>
      <w:lang w:val="en-US" w:eastAsia="zh-TW"/>
    </w:rPr>
  </w:style>
  <w:style w:type="character" w:customStyle="1" w:styleId="Heading1Char">
    <w:name w:val="Heading 1 Char"/>
    <w:link w:val="Heading1"/>
    <w:rsid w:val="00811525"/>
    <w:rPr>
      <w:rFonts w:ascii="Arial" w:hAnsi="Arial" w:cs="Arial"/>
      <w:b/>
      <w:color w:val="000000" w:themeColor="text1"/>
      <w:sz w:val="24"/>
      <w:lang w:val="en-US" w:eastAsia="zh-TW"/>
    </w:rPr>
  </w:style>
  <w:style w:type="character" w:customStyle="1" w:styleId="Heading2Char">
    <w:name w:val="Heading 2 Char"/>
    <w:link w:val="Heading2"/>
    <w:rsid w:val="00811525"/>
    <w:rPr>
      <w:rFonts w:ascii="Arial" w:hAnsi="Arial" w:cs="Arial"/>
      <w:b/>
      <w:color w:val="000000" w:themeColor="text1"/>
      <w:sz w:val="22"/>
      <w:lang w:val="en-US" w:eastAsia="zh-TW"/>
    </w:rPr>
  </w:style>
  <w:style w:type="character" w:customStyle="1" w:styleId="Heading3Char">
    <w:name w:val="Heading 3 Char"/>
    <w:link w:val="Heading3"/>
    <w:rsid w:val="00D24A4B"/>
    <w:rPr>
      <w:rFonts w:eastAsia="Times New Roman" w:cs="Times New Roman"/>
      <w:b/>
      <w:color w:val="000000"/>
      <w:sz w:val="18"/>
      <w:lang w:eastAsia="zh-TW"/>
    </w:rPr>
  </w:style>
  <w:style w:type="table" w:customStyle="1" w:styleId="DekaBankPB">
    <w:name w:val="DekaBank PB"/>
    <w:basedOn w:val="TableNormal"/>
    <w:uiPriority w:val="99"/>
    <w:rsid w:val="00C70E45"/>
    <w:pPr>
      <w:spacing w:before="60" w:after="60" w:line="200" w:lineRule="exact"/>
      <w:ind w:left="113"/>
    </w:pPr>
    <w:rPr>
      <w:rFonts w:ascii="Garamond" w:hAnsi="Garamond"/>
      <w:color w:val="000000"/>
      <w:sz w:val="16"/>
    </w:rPr>
    <w:tblPr>
      <w:tblBorders>
        <w:bottom w:val="single" w:sz="4" w:space="0" w:color="000000"/>
        <w:insideH w:val="single" w:sz="4" w:space="0" w:color="000000"/>
      </w:tblBorders>
      <w:tblCellMar>
        <w:left w:w="0" w:type="dxa"/>
        <w:right w:w="0" w:type="dxa"/>
      </w:tblCellMar>
    </w:tblPr>
    <w:tblStylePr w:type="firstRow">
      <w:pPr>
        <w:wordWrap/>
        <w:spacing w:line="240" w:lineRule="exact"/>
      </w:pPr>
      <w:rPr>
        <w:b/>
        <w:color w:val="FFFFFF"/>
        <w:sz w:val="20"/>
      </w:rPr>
      <w:tblPr/>
      <w:tcPr>
        <w:tcBorders>
          <w:top w:val="nil"/>
          <w:left w:val="nil"/>
          <w:bottom w:val="single" w:sz="8" w:space="0" w:color="6E6E6E"/>
          <w:right w:val="nil"/>
          <w:insideH w:val="nil"/>
          <w:insideV w:val="nil"/>
          <w:tl2br w:val="nil"/>
          <w:tr2bl w:val="nil"/>
        </w:tcBorders>
        <w:shd w:val="clear" w:color="auto" w:fill="6E6E6E"/>
      </w:tcPr>
    </w:tblStylePr>
    <w:tblStylePr w:type="lastRow">
      <w:pPr>
        <w:wordWrap/>
        <w:spacing w:line="180" w:lineRule="exact"/>
      </w:pPr>
      <w:rPr>
        <w:rFonts w:ascii="Garamond" w:hAnsi="Garamond"/>
        <w:b w:val="0"/>
        <w:i w:val="0"/>
        <w:sz w:val="14"/>
      </w:rPr>
      <w:tblPr/>
      <w:tcPr>
        <w:tcBorders>
          <w:top w:val="nil"/>
          <w:left w:val="nil"/>
          <w:bottom w:val="single" w:sz="8" w:space="0" w:color="auto"/>
          <w:right w:val="nil"/>
          <w:insideH w:val="nil"/>
          <w:insideV w:val="nil"/>
          <w:tl2br w:val="nil"/>
          <w:tr2bl w:val="nil"/>
        </w:tcBorders>
      </w:tcPr>
    </w:tblStylePr>
  </w:style>
  <w:style w:type="paragraph" w:styleId="Title">
    <w:name w:val="Title"/>
    <w:basedOn w:val="Normal"/>
    <w:next w:val="Normal"/>
    <w:link w:val="TitleChar"/>
    <w:uiPriority w:val="10"/>
    <w:qFormat/>
    <w:rsid w:val="00811525"/>
    <w:pPr>
      <w:pBdr>
        <w:bottom w:val="single" w:sz="8" w:space="4" w:color="4F81BD" w:themeColor="accent1"/>
      </w:pBdr>
      <w:spacing w:after="300" w:line="240" w:lineRule="auto"/>
      <w:contextualSpacing/>
    </w:pPr>
    <w:rPr>
      <w:rFonts w:eastAsiaTheme="majorEastAsia" w:cstheme="majorBidi"/>
      <w:color w:val="000000" w:themeColor="text1"/>
      <w:spacing w:val="5"/>
      <w:kern w:val="28"/>
      <w:sz w:val="52"/>
      <w:szCs w:val="52"/>
    </w:rPr>
  </w:style>
  <w:style w:type="character" w:customStyle="1" w:styleId="TitleChar">
    <w:name w:val="Title Char"/>
    <w:basedOn w:val="DefaultParagraphFont"/>
    <w:link w:val="Title"/>
    <w:uiPriority w:val="10"/>
    <w:rsid w:val="00811525"/>
    <w:rPr>
      <w:rFonts w:ascii="Arial" w:eastAsiaTheme="majorEastAsia" w:hAnsi="Arial" w:cstheme="majorBidi"/>
      <w:color w:val="000000" w:themeColor="text1"/>
      <w:spacing w:val="5"/>
      <w:kern w:val="28"/>
      <w:sz w:val="52"/>
      <w:szCs w:val="52"/>
      <w:lang w:val="en-US" w:eastAsia="zh-TW"/>
    </w:rPr>
  </w:style>
  <w:style w:type="paragraph" w:styleId="Subtitle">
    <w:name w:val="Subtitle"/>
    <w:basedOn w:val="Normal"/>
    <w:next w:val="Normal"/>
    <w:link w:val="SubtitleChar"/>
    <w:uiPriority w:val="11"/>
    <w:qFormat/>
    <w:rsid w:val="00811525"/>
    <w:pPr>
      <w:numPr>
        <w:ilvl w:val="1"/>
      </w:numPr>
    </w:pPr>
    <w:rPr>
      <w:rFonts w:eastAsiaTheme="majorEastAsia" w:cstheme="majorBidi"/>
      <w:i/>
      <w:iCs/>
      <w:color w:val="000000" w:themeColor="text1"/>
      <w:spacing w:val="15"/>
      <w:sz w:val="24"/>
      <w:szCs w:val="24"/>
    </w:rPr>
  </w:style>
  <w:style w:type="character" w:customStyle="1" w:styleId="SubtitleChar">
    <w:name w:val="Subtitle Char"/>
    <w:basedOn w:val="DefaultParagraphFont"/>
    <w:link w:val="Subtitle"/>
    <w:uiPriority w:val="11"/>
    <w:rsid w:val="00811525"/>
    <w:rPr>
      <w:rFonts w:ascii="Arial" w:eastAsiaTheme="majorEastAsia" w:hAnsi="Arial" w:cstheme="majorBidi"/>
      <w:i/>
      <w:iCs/>
      <w:color w:val="000000" w:themeColor="text1"/>
      <w:spacing w:val="15"/>
      <w:sz w:val="24"/>
      <w:szCs w:val="24"/>
      <w:lang w:val="en-US" w:eastAsia="zh-TW"/>
    </w:rPr>
  </w:style>
  <w:style w:type="paragraph" w:customStyle="1" w:styleId="Betreffzeile">
    <w:name w:val="Betreffzeile"/>
    <w:basedOn w:val="Normal"/>
    <w:qFormat/>
    <w:rsid w:val="00811525"/>
    <w:rPr>
      <w:b/>
      <w:spacing w:val="6"/>
      <w:lang w:val="de-DE" w:eastAsia="de-DE"/>
    </w:rPr>
  </w:style>
  <w:style w:type="paragraph" w:customStyle="1" w:styleId="berschrift1oNum">
    <w:name w:val="Überschrift 1 oNum"/>
    <w:basedOn w:val="Heading1"/>
    <w:next w:val="Normal"/>
    <w:rsid w:val="00D24A4B"/>
    <w:pPr>
      <w:numPr>
        <w:numId w:val="0"/>
      </w:numPr>
    </w:pPr>
  </w:style>
  <w:style w:type="paragraph" w:customStyle="1" w:styleId="berschrift1oSw">
    <w:name w:val="Überschrift 1 oSw"/>
    <w:basedOn w:val="Heading1"/>
    <w:next w:val="Normal"/>
    <w:rsid w:val="00D24A4B"/>
    <w:pPr>
      <w:pageBreakBefore w:val="0"/>
      <w:numPr>
        <w:numId w:val="0"/>
      </w:numPr>
    </w:pPr>
  </w:style>
  <w:style w:type="paragraph" w:customStyle="1" w:styleId="berschrift2oNum">
    <w:name w:val="Überschrift 2 oNum"/>
    <w:basedOn w:val="Heading2"/>
    <w:next w:val="Normal"/>
    <w:rsid w:val="00811525"/>
    <w:pPr>
      <w:numPr>
        <w:ilvl w:val="0"/>
        <w:numId w:val="0"/>
      </w:numPr>
    </w:pPr>
  </w:style>
  <w:style w:type="paragraph" w:customStyle="1" w:styleId="berschrift3oNum">
    <w:name w:val="Überschrift 3 oNum"/>
    <w:basedOn w:val="Heading3"/>
    <w:next w:val="Normal"/>
    <w:rsid w:val="00D24A4B"/>
    <w:pPr>
      <w:numPr>
        <w:ilvl w:val="0"/>
        <w:numId w:val="0"/>
      </w:numPr>
    </w:pPr>
  </w:style>
  <w:style w:type="paragraph" w:styleId="TOC1">
    <w:name w:val="toc 1"/>
    <w:basedOn w:val="Normal"/>
    <w:next w:val="Normal"/>
    <w:rsid w:val="00811525"/>
    <w:pPr>
      <w:tabs>
        <w:tab w:val="left" w:pos="567"/>
        <w:tab w:val="right" w:pos="9979"/>
      </w:tabs>
      <w:adjustRightInd w:val="0"/>
      <w:snapToGrid w:val="0"/>
      <w:spacing w:before="120" w:after="120" w:line="240" w:lineRule="atLeast"/>
      <w:ind w:left="567" w:right="2551" w:hanging="567"/>
    </w:pPr>
    <w:rPr>
      <w:b/>
      <w:noProof/>
      <w:color w:val="000000" w:themeColor="text1"/>
      <w:sz w:val="22"/>
      <w:szCs w:val="24"/>
    </w:rPr>
  </w:style>
  <w:style w:type="paragraph" w:styleId="TOC2">
    <w:name w:val="toc 2"/>
    <w:basedOn w:val="TOC1"/>
    <w:next w:val="Normal"/>
    <w:rsid w:val="00811525"/>
    <w:pPr>
      <w:tabs>
        <w:tab w:val="clear" w:pos="567"/>
        <w:tab w:val="left" w:pos="1134"/>
      </w:tabs>
      <w:spacing w:before="20" w:after="20" w:line="270" w:lineRule="atLeast"/>
      <w:ind w:left="1134"/>
    </w:pPr>
  </w:style>
  <w:style w:type="paragraph" w:styleId="TOC3">
    <w:name w:val="toc 3"/>
    <w:basedOn w:val="TOC2"/>
    <w:next w:val="Normal"/>
    <w:rsid w:val="00D24A4B"/>
    <w:pPr>
      <w:tabs>
        <w:tab w:val="clear" w:pos="1134"/>
        <w:tab w:val="left" w:pos="1701"/>
      </w:tabs>
      <w:ind w:left="1701"/>
    </w:pPr>
  </w:style>
  <w:style w:type="paragraph" w:styleId="TOC4">
    <w:name w:val="toc 4"/>
    <w:basedOn w:val="Normal"/>
    <w:next w:val="Normal"/>
    <w:semiHidden/>
    <w:rsid w:val="00D24A4B"/>
    <w:pPr>
      <w:ind w:left="600"/>
    </w:pPr>
  </w:style>
  <w:style w:type="paragraph" w:styleId="TOC5">
    <w:name w:val="toc 5"/>
    <w:basedOn w:val="Normal"/>
    <w:next w:val="Normal"/>
    <w:semiHidden/>
    <w:rsid w:val="00D24A4B"/>
    <w:pPr>
      <w:ind w:left="800"/>
    </w:pPr>
  </w:style>
  <w:style w:type="paragraph" w:styleId="TOC6">
    <w:name w:val="toc 6"/>
    <w:basedOn w:val="Normal"/>
    <w:next w:val="Normal"/>
    <w:semiHidden/>
    <w:rsid w:val="00D24A4B"/>
    <w:pPr>
      <w:ind w:left="1000"/>
    </w:pPr>
  </w:style>
  <w:style w:type="paragraph" w:styleId="TOC7">
    <w:name w:val="toc 7"/>
    <w:basedOn w:val="Normal"/>
    <w:next w:val="Normal"/>
    <w:semiHidden/>
    <w:rsid w:val="00D24A4B"/>
    <w:pPr>
      <w:ind w:left="1200"/>
    </w:pPr>
  </w:style>
  <w:style w:type="paragraph" w:styleId="TOC8">
    <w:name w:val="toc 8"/>
    <w:basedOn w:val="Normal"/>
    <w:next w:val="Normal"/>
    <w:semiHidden/>
    <w:rsid w:val="00D24A4B"/>
    <w:pPr>
      <w:ind w:left="1400"/>
    </w:pPr>
  </w:style>
  <w:style w:type="paragraph" w:styleId="TOC9">
    <w:name w:val="toc 9"/>
    <w:basedOn w:val="Normal"/>
    <w:next w:val="Normal"/>
    <w:semiHidden/>
    <w:rsid w:val="00D24A4B"/>
    <w:pPr>
      <w:ind w:left="1600"/>
    </w:pPr>
  </w:style>
  <w:style w:type="table" w:styleId="TableGrid">
    <w:name w:val="Table Grid"/>
    <w:basedOn w:val="TableNormal"/>
    <w:rsid w:val="00B4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kaBankblau">
    <w:name w:val="DekaBank blau"/>
    <w:basedOn w:val="TableNormal"/>
    <w:uiPriority w:val="99"/>
    <w:rsid w:val="009427B2"/>
    <w:pPr>
      <w:spacing w:before="60" w:after="60"/>
    </w:pPr>
    <w:rPr>
      <w:color w:val="005588"/>
    </w:rPr>
    <w:tblPr>
      <w:tblBorders>
        <w:insideH w:val="single" w:sz="4" w:space="0" w:color="FFFFFF"/>
      </w:tblBorders>
      <w:tblCellMar>
        <w:left w:w="0" w:type="dxa"/>
        <w:right w:w="0" w:type="dxa"/>
      </w:tblCellMar>
    </w:tblPr>
    <w:tcPr>
      <w:shd w:val="clear" w:color="auto" w:fill="CAD2E3"/>
    </w:tcPr>
    <w:tblStylePr w:type="firstRow">
      <w:pPr>
        <w:jc w:val="left"/>
      </w:pPr>
      <w:rPr>
        <w:b/>
        <w:color w:val="FFFFFF"/>
      </w:rPr>
      <w:tblPr/>
      <w:trPr>
        <w:tblHeader/>
      </w:trPr>
      <w:tcPr>
        <w:tcBorders>
          <w:top w:val="nil"/>
          <w:left w:val="nil"/>
          <w:bottom w:val="single" w:sz="4" w:space="0" w:color="005588"/>
          <w:right w:val="nil"/>
          <w:insideH w:val="nil"/>
          <w:insideV w:val="nil"/>
          <w:tl2br w:val="nil"/>
          <w:tr2bl w:val="nil"/>
        </w:tcBorders>
        <w:shd w:val="clear" w:color="auto" w:fill="005588"/>
        <w:vAlign w:val="center"/>
      </w:tcPr>
    </w:tblStylePr>
    <w:tblStylePr w:type="lastRow">
      <w:pPr>
        <w:wordWrap/>
        <w:spacing w:beforeLines="0" w:before="0" w:beforeAutospacing="0" w:afterLines="0" w:after="0" w:afterAutospacing="0" w:line="180" w:lineRule="exact"/>
        <w:jc w:val="left"/>
      </w:pPr>
      <w:rPr>
        <w:rFonts w:ascii="DekaFrutiger 45 Light" w:hAnsi="DekaFrutiger 45 Light"/>
        <w:sz w:val="14"/>
      </w:rPr>
      <w:tblPr/>
      <w:tcPr>
        <w:tcBorders>
          <w:top w:val="nil"/>
          <w:left w:val="nil"/>
          <w:bottom w:val="nil"/>
          <w:right w:val="nil"/>
          <w:insideH w:val="nil"/>
          <w:insideV w:val="nil"/>
          <w:tl2br w:val="nil"/>
          <w:tr2bl w:val="nil"/>
        </w:tcBorders>
        <w:shd w:val="clear" w:color="auto" w:fill="CAD2E3"/>
      </w:tcPr>
    </w:tblStylePr>
    <w:tblStylePr w:type="firstCol">
      <w:tblPr/>
      <w:tcPr>
        <w:tcBorders>
          <w:insideH w:val="single" w:sz="4" w:space="0" w:color="CAD2E3"/>
        </w:tcBorders>
        <w:shd w:val="clear" w:color="auto" w:fill="CAD2E3"/>
      </w:tcPr>
    </w:tblStylePr>
    <w:tblStylePr w:type="lastCol">
      <w:tblPr/>
      <w:tcPr>
        <w:tcBorders>
          <w:top w:val="nil"/>
          <w:left w:val="nil"/>
          <w:bottom w:val="nil"/>
          <w:right w:val="nil"/>
          <w:insideH w:val="single" w:sz="4" w:space="0" w:color="CAD2E3"/>
          <w:insideV w:val="nil"/>
          <w:tl2br w:val="nil"/>
          <w:tr2bl w:val="nil"/>
        </w:tcBorders>
        <w:shd w:val="clear" w:color="auto" w:fill="CAD2E3"/>
      </w:tcPr>
    </w:tblStylePr>
  </w:style>
  <w:style w:type="paragraph" w:styleId="BalloonText">
    <w:name w:val="Balloon Text"/>
    <w:basedOn w:val="Normal"/>
    <w:link w:val="BalloonTextChar"/>
    <w:uiPriority w:val="99"/>
    <w:semiHidden/>
    <w:unhideWhenUsed/>
    <w:rsid w:val="00FA6F41"/>
    <w:rPr>
      <w:rFonts w:ascii="Tahoma" w:eastAsia="DekaFrutiger 45 Light" w:hAnsi="Tahoma" w:cs="Tahoma"/>
      <w:sz w:val="16"/>
      <w:szCs w:val="16"/>
      <w:lang w:eastAsia="en-US"/>
    </w:rPr>
  </w:style>
  <w:style w:type="character" w:customStyle="1" w:styleId="BalloonTextChar">
    <w:name w:val="Balloon Text Char"/>
    <w:link w:val="BalloonText"/>
    <w:uiPriority w:val="99"/>
    <w:semiHidden/>
    <w:rsid w:val="00FA6F41"/>
    <w:rPr>
      <w:rFonts w:ascii="Tahoma" w:hAnsi="Tahoma" w:cs="Tahoma"/>
      <w:sz w:val="16"/>
      <w:szCs w:val="16"/>
    </w:rPr>
  </w:style>
  <w:style w:type="table" w:customStyle="1" w:styleId="TestTabellen">
    <w:name w:val="Test_Tabellen"/>
    <w:basedOn w:val="TableNormal"/>
    <w:uiPriority w:val="99"/>
    <w:rsid w:val="006C5C41"/>
    <w:tblPr/>
  </w:style>
  <w:style w:type="table" w:customStyle="1" w:styleId="TabelleTest">
    <w:name w:val="Tabelle_Test"/>
    <w:basedOn w:val="TableNormal"/>
    <w:uiPriority w:val="99"/>
    <w:rsid w:val="006C5C41"/>
    <w:pPr>
      <w:spacing w:before="60" w:after="60"/>
    </w:pPr>
    <w:rPr>
      <w:color w:val="005588"/>
    </w:rPr>
    <w:tblPr>
      <w:tblBorders>
        <w:insideH w:val="single" w:sz="4" w:space="0" w:color="FFFFFF"/>
      </w:tblBorders>
      <w:tblCellMar>
        <w:left w:w="0" w:type="dxa"/>
        <w:right w:w="0" w:type="dxa"/>
      </w:tblCellMar>
    </w:tblPr>
    <w:tcPr>
      <w:shd w:val="clear" w:color="auto" w:fill="00A6E1"/>
    </w:tcPr>
    <w:tblStylePr w:type="firstRow">
      <w:pPr>
        <w:jc w:val="left"/>
      </w:pPr>
      <w:rPr>
        <w:b/>
        <w:color w:val="FFFFFF"/>
      </w:rPr>
      <w:tblPr/>
      <w:tcPr>
        <w:shd w:val="clear" w:color="auto" w:fill="005588"/>
      </w:tcPr>
    </w:tblStylePr>
    <w:tblStylePr w:type="lastRow">
      <w:pPr>
        <w:wordWrap/>
        <w:spacing w:beforeLines="0" w:before="0" w:beforeAutospacing="0" w:afterLines="0" w:after="0" w:afterAutospacing="0" w:line="180" w:lineRule="exact"/>
        <w:jc w:val="left"/>
      </w:pPr>
      <w:rPr>
        <w:rFonts w:ascii="DekaFrutiger 45 Light" w:hAnsi="DekaFrutiger 45 Light"/>
        <w:sz w:val="14"/>
      </w:rPr>
      <w:tblPr/>
      <w:tcPr>
        <w:shd w:val="clear" w:color="auto" w:fill="00A6E1"/>
      </w:tcPr>
    </w:tblStylePr>
    <w:tblStylePr w:type="firstCol">
      <w:tblPr/>
      <w:tcPr>
        <w:shd w:val="clear" w:color="auto" w:fill="00A6E1"/>
      </w:tcPr>
    </w:tblStylePr>
    <w:tblStylePr w:type="lastCol">
      <w:tblPr/>
      <w:tcPr>
        <w:shd w:val="clear" w:color="auto" w:fill="00A6E1"/>
      </w:tcPr>
    </w:tblStylePr>
    <w:tblStylePr w:type="neCell">
      <w:tblPr/>
      <w:tcPr>
        <w:shd w:val="clear" w:color="auto" w:fill="005588"/>
      </w:tcPr>
    </w:tblStylePr>
    <w:tblStylePr w:type="seCell">
      <w:tblPr/>
      <w:tcPr>
        <w:shd w:val="clear" w:color="auto" w:fill="00A6E1"/>
      </w:tcPr>
    </w:tblStylePr>
    <w:tblStylePr w:type="swCell">
      <w:tblPr/>
      <w:tcPr>
        <w:shd w:val="clear" w:color="auto" w:fill="00A6E1"/>
      </w:tcPr>
    </w:tblStylePr>
  </w:style>
  <w:style w:type="paragraph" w:styleId="Header">
    <w:name w:val="header"/>
    <w:basedOn w:val="Normal"/>
    <w:link w:val="HeaderChar"/>
    <w:uiPriority w:val="99"/>
    <w:unhideWhenUsed/>
    <w:rsid w:val="006B6047"/>
    <w:pPr>
      <w:tabs>
        <w:tab w:val="center" w:pos="4536"/>
        <w:tab w:val="right" w:pos="9072"/>
      </w:tabs>
    </w:pPr>
    <w:rPr>
      <w:sz w:val="12"/>
      <w:szCs w:val="12"/>
    </w:rPr>
  </w:style>
  <w:style w:type="character" w:customStyle="1" w:styleId="HeaderChar">
    <w:name w:val="Header Char"/>
    <w:link w:val="Header"/>
    <w:uiPriority w:val="99"/>
    <w:rsid w:val="006B6047"/>
    <w:rPr>
      <w:rFonts w:ascii="Arial" w:hAnsi="Arial" w:cs="Arial"/>
      <w:sz w:val="12"/>
      <w:szCs w:val="12"/>
      <w:lang w:eastAsia="zh-TW"/>
    </w:rPr>
  </w:style>
  <w:style w:type="paragraph" w:customStyle="1" w:styleId="Marginalleiste1">
    <w:name w:val="Marginalleiste 1"/>
    <w:basedOn w:val="Normal"/>
    <w:qFormat/>
    <w:rsid w:val="00386963"/>
    <w:pPr>
      <w:framePr w:w="2841" w:h="3084" w:hRule="exact" w:hSpace="181" w:wrap="around" w:vAnchor="page" w:hAnchor="page" w:x="8790" w:y="2677"/>
      <w:tabs>
        <w:tab w:val="left" w:pos="142"/>
      </w:tabs>
      <w:spacing w:line="160" w:lineRule="exact"/>
    </w:pPr>
    <w:rPr>
      <w:sz w:val="12"/>
      <w:szCs w:val="12"/>
      <w:lang w:val="de-DE"/>
    </w:rPr>
  </w:style>
  <w:style w:type="paragraph" w:customStyle="1" w:styleId="Absenderfeld">
    <w:name w:val="Absenderfeld"/>
    <w:basedOn w:val="Normal"/>
    <w:qFormat/>
    <w:rsid w:val="00386963"/>
    <w:pPr>
      <w:framePr w:w="3975" w:h="278" w:hRule="exact" w:hSpace="181" w:wrap="around" w:vAnchor="page" w:hAnchor="page" w:x="1702" w:y="2700"/>
      <w:spacing w:line="132" w:lineRule="exact"/>
    </w:pPr>
    <w:rPr>
      <w:sz w:val="11"/>
      <w:szCs w:val="11"/>
      <w:lang w:val="de-DE"/>
    </w:rPr>
  </w:style>
  <w:style w:type="paragraph" w:customStyle="1" w:styleId="Adressat">
    <w:name w:val="Adressat"/>
    <w:basedOn w:val="Normal"/>
    <w:qFormat/>
    <w:rsid w:val="00386963"/>
    <w:pPr>
      <w:framePr w:w="3973" w:h="1820" w:hRule="exact" w:hSpace="180" w:wrap="around" w:vAnchor="page" w:hAnchor="page" w:x="1700" w:y="3050"/>
      <w:spacing w:line="260" w:lineRule="exact"/>
    </w:pPr>
  </w:style>
  <w:style w:type="paragraph" w:customStyle="1" w:styleId="Marginalleiste2">
    <w:name w:val="Marginalleiste 2"/>
    <w:basedOn w:val="Normal"/>
    <w:qFormat/>
    <w:rsid w:val="00386963"/>
    <w:pPr>
      <w:framePr w:w="2840" w:h="9353" w:hRule="exact" w:hSpace="180" w:wrap="around" w:vAnchor="page" w:hAnchor="page" w:x="8789" w:y="6198"/>
      <w:tabs>
        <w:tab w:val="left" w:pos="142"/>
      </w:tabs>
      <w:spacing w:line="160" w:lineRule="exact"/>
    </w:pPr>
    <w:rPr>
      <w:sz w:val="12"/>
      <w:szCs w:val="12"/>
      <w:lang w:val="de-DE"/>
    </w:rPr>
  </w:style>
  <w:style w:type="paragraph" w:styleId="Footer">
    <w:name w:val="footer"/>
    <w:basedOn w:val="Normal"/>
    <w:link w:val="FooterChar"/>
    <w:uiPriority w:val="99"/>
    <w:unhideWhenUsed/>
    <w:rsid w:val="007F64BA"/>
    <w:pPr>
      <w:tabs>
        <w:tab w:val="center" w:pos="4536"/>
        <w:tab w:val="right" w:pos="9072"/>
      </w:tabs>
      <w:spacing w:line="240" w:lineRule="auto"/>
    </w:pPr>
  </w:style>
  <w:style w:type="character" w:customStyle="1" w:styleId="FooterChar">
    <w:name w:val="Footer Char"/>
    <w:basedOn w:val="DefaultParagraphFont"/>
    <w:link w:val="Footer"/>
    <w:uiPriority w:val="99"/>
    <w:rsid w:val="007F64BA"/>
    <w:rPr>
      <w:rFonts w:ascii="Arial" w:hAnsi="Arial" w:cs="Arial"/>
      <w:lang w:val="en-US" w:eastAsia="zh-TW"/>
    </w:rPr>
  </w:style>
  <w:style w:type="character" w:styleId="Hyperlink">
    <w:name w:val="Hyperlink"/>
    <w:basedOn w:val="DefaultParagraphFont"/>
    <w:uiPriority w:val="99"/>
    <w:unhideWhenUsed/>
    <w:rsid w:val="009B4862"/>
    <w:rPr>
      <w:color w:val="0000FF" w:themeColor="hyperlink"/>
      <w:u w:val="single"/>
    </w:rPr>
  </w:style>
  <w:style w:type="paragraph" w:styleId="ListParagraph">
    <w:name w:val="List Paragraph"/>
    <w:aliases w:val="Bullet Points,Liste Paragraf,Citation List,Titre1,Tableau Adere,Premier,Bullets,Paragraphe de liste1,References,List Bullet Mary,Body,Medium Grid 1 - Accent 21,Numbered List Paragraph,Paragraphe de liste 1,RM1,Paragraphe à Puce"/>
    <w:basedOn w:val="Normal"/>
    <w:link w:val="ListParagraphChar"/>
    <w:uiPriority w:val="34"/>
    <w:qFormat/>
    <w:rsid w:val="000D2254"/>
    <w:pPr>
      <w:ind w:left="720"/>
      <w:contextualSpacing/>
    </w:pPr>
  </w:style>
  <w:style w:type="character" w:customStyle="1" w:styleId="shorttext">
    <w:name w:val="short_text"/>
    <w:basedOn w:val="DefaultParagraphFont"/>
    <w:rsid w:val="00A2134C"/>
  </w:style>
  <w:style w:type="character" w:customStyle="1" w:styleId="ListParagraphChar">
    <w:name w:val="List Paragraph Char"/>
    <w:aliases w:val="Bullet Points Char,Liste Paragraf Char,Citation List Char,Titre1 Char,Tableau Adere Char,Premier Char,Bullets Char,Paragraphe de liste1 Char,References Char,List Bullet Mary Char,Body Char,Medium Grid 1 - Accent 21 Char,RM1 Char"/>
    <w:link w:val="ListParagraph"/>
    <w:uiPriority w:val="34"/>
    <w:qFormat/>
    <w:locked/>
    <w:rsid w:val="00602538"/>
    <w:rPr>
      <w:rFonts w:ascii="Arial" w:hAnsi="Arial" w:cs="Arial"/>
      <w:lang w:val="en-US" w:eastAsia="zh-TW"/>
    </w:rPr>
  </w:style>
  <w:style w:type="paragraph" w:styleId="NoSpacing">
    <w:name w:val="No Spacing"/>
    <w:uiPriority w:val="1"/>
    <w:qFormat/>
    <w:rsid w:val="00602538"/>
    <w:rPr>
      <w:rFonts w:asciiTheme="minorHAnsi" w:eastAsiaTheme="minorHAnsi" w:hAnsiTheme="minorHAnsi" w:cstheme="minorBidi"/>
      <w:sz w:val="22"/>
      <w:szCs w:val="22"/>
      <w:lang w:eastAsia="en-US"/>
    </w:rPr>
  </w:style>
  <w:style w:type="paragraph" w:styleId="Revision">
    <w:name w:val="Revision"/>
    <w:hidden/>
    <w:uiPriority w:val="99"/>
    <w:semiHidden/>
    <w:rsid w:val="00D01512"/>
    <w:rPr>
      <w:rFonts w:ascii="Arial" w:hAnsi="Arial" w:cs="Arial"/>
      <w:lang w:val="en-US" w:eastAsia="zh-TW"/>
    </w:rPr>
  </w:style>
  <w:style w:type="character" w:styleId="CommentReference">
    <w:name w:val="annotation reference"/>
    <w:basedOn w:val="DefaultParagraphFont"/>
    <w:uiPriority w:val="99"/>
    <w:semiHidden/>
    <w:unhideWhenUsed/>
    <w:rsid w:val="000E4948"/>
    <w:rPr>
      <w:sz w:val="16"/>
      <w:szCs w:val="16"/>
    </w:rPr>
  </w:style>
  <w:style w:type="paragraph" w:styleId="CommentText">
    <w:name w:val="annotation text"/>
    <w:basedOn w:val="Normal"/>
    <w:link w:val="CommentTextChar"/>
    <w:uiPriority w:val="99"/>
    <w:unhideWhenUsed/>
    <w:rsid w:val="000E4948"/>
    <w:pPr>
      <w:spacing w:line="240" w:lineRule="auto"/>
    </w:pPr>
  </w:style>
  <w:style w:type="character" w:customStyle="1" w:styleId="CommentTextChar">
    <w:name w:val="Comment Text Char"/>
    <w:basedOn w:val="DefaultParagraphFont"/>
    <w:link w:val="CommentText"/>
    <w:uiPriority w:val="99"/>
    <w:rsid w:val="000E4948"/>
    <w:rPr>
      <w:rFonts w:ascii="Arial" w:hAnsi="Arial" w:cs="Arial"/>
      <w:lang w:val="en-US" w:eastAsia="zh-TW"/>
    </w:rPr>
  </w:style>
  <w:style w:type="paragraph" w:styleId="CommentSubject">
    <w:name w:val="annotation subject"/>
    <w:basedOn w:val="CommentText"/>
    <w:next w:val="CommentText"/>
    <w:link w:val="CommentSubjectChar"/>
    <w:uiPriority w:val="99"/>
    <w:semiHidden/>
    <w:unhideWhenUsed/>
    <w:rsid w:val="000E4948"/>
    <w:rPr>
      <w:b/>
      <w:bCs/>
    </w:rPr>
  </w:style>
  <w:style w:type="character" w:customStyle="1" w:styleId="CommentSubjectChar">
    <w:name w:val="Comment Subject Char"/>
    <w:basedOn w:val="CommentTextChar"/>
    <w:link w:val="CommentSubject"/>
    <w:uiPriority w:val="99"/>
    <w:semiHidden/>
    <w:rsid w:val="000E4948"/>
    <w:rPr>
      <w:rFonts w:ascii="Arial" w:hAnsi="Arial" w:cs="Arial"/>
      <w:b/>
      <w:bCs/>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2453">
      <w:bodyDiv w:val="1"/>
      <w:marLeft w:val="0"/>
      <w:marRight w:val="0"/>
      <w:marTop w:val="0"/>
      <w:marBottom w:val="0"/>
      <w:divBdr>
        <w:top w:val="none" w:sz="0" w:space="0" w:color="auto"/>
        <w:left w:val="none" w:sz="0" w:space="0" w:color="auto"/>
        <w:bottom w:val="none" w:sz="0" w:space="0" w:color="auto"/>
        <w:right w:val="none" w:sz="0" w:space="0" w:color="auto"/>
      </w:divBdr>
    </w:div>
    <w:div w:id="306321841">
      <w:bodyDiv w:val="1"/>
      <w:marLeft w:val="0"/>
      <w:marRight w:val="0"/>
      <w:marTop w:val="0"/>
      <w:marBottom w:val="0"/>
      <w:divBdr>
        <w:top w:val="none" w:sz="0" w:space="0" w:color="auto"/>
        <w:left w:val="none" w:sz="0" w:space="0" w:color="auto"/>
        <w:bottom w:val="none" w:sz="0" w:space="0" w:color="auto"/>
        <w:right w:val="none" w:sz="0" w:space="0" w:color="auto"/>
      </w:divBdr>
    </w:div>
    <w:div w:id="352611000">
      <w:bodyDiv w:val="1"/>
      <w:marLeft w:val="0"/>
      <w:marRight w:val="0"/>
      <w:marTop w:val="0"/>
      <w:marBottom w:val="0"/>
      <w:divBdr>
        <w:top w:val="none" w:sz="0" w:space="0" w:color="auto"/>
        <w:left w:val="none" w:sz="0" w:space="0" w:color="auto"/>
        <w:bottom w:val="none" w:sz="0" w:space="0" w:color="auto"/>
        <w:right w:val="none" w:sz="0" w:space="0" w:color="auto"/>
      </w:divBdr>
    </w:div>
    <w:div w:id="355078256">
      <w:bodyDiv w:val="1"/>
      <w:marLeft w:val="0"/>
      <w:marRight w:val="0"/>
      <w:marTop w:val="0"/>
      <w:marBottom w:val="0"/>
      <w:divBdr>
        <w:top w:val="none" w:sz="0" w:space="0" w:color="auto"/>
        <w:left w:val="none" w:sz="0" w:space="0" w:color="auto"/>
        <w:bottom w:val="none" w:sz="0" w:space="0" w:color="auto"/>
        <w:right w:val="none" w:sz="0" w:space="0" w:color="auto"/>
      </w:divBdr>
    </w:div>
    <w:div w:id="521748151">
      <w:bodyDiv w:val="1"/>
      <w:marLeft w:val="0"/>
      <w:marRight w:val="0"/>
      <w:marTop w:val="0"/>
      <w:marBottom w:val="0"/>
      <w:divBdr>
        <w:top w:val="none" w:sz="0" w:space="0" w:color="auto"/>
        <w:left w:val="none" w:sz="0" w:space="0" w:color="auto"/>
        <w:bottom w:val="none" w:sz="0" w:space="0" w:color="auto"/>
        <w:right w:val="none" w:sz="0" w:space="0" w:color="auto"/>
      </w:divBdr>
    </w:div>
    <w:div w:id="666251899">
      <w:bodyDiv w:val="1"/>
      <w:marLeft w:val="0"/>
      <w:marRight w:val="0"/>
      <w:marTop w:val="0"/>
      <w:marBottom w:val="0"/>
      <w:divBdr>
        <w:top w:val="none" w:sz="0" w:space="0" w:color="auto"/>
        <w:left w:val="none" w:sz="0" w:space="0" w:color="auto"/>
        <w:bottom w:val="none" w:sz="0" w:space="0" w:color="auto"/>
        <w:right w:val="none" w:sz="0" w:space="0" w:color="auto"/>
      </w:divBdr>
    </w:div>
    <w:div w:id="675041964">
      <w:bodyDiv w:val="1"/>
      <w:marLeft w:val="0"/>
      <w:marRight w:val="0"/>
      <w:marTop w:val="0"/>
      <w:marBottom w:val="0"/>
      <w:divBdr>
        <w:top w:val="none" w:sz="0" w:space="0" w:color="auto"/>
        <w:left w:val="none" w:sz="0" w:space="0" w:color="auto"/>
        <w:bottom w:val="none" w:sz="0" w:space="0" w:color="auto"/>
        <w:right w:val="none" w:sz="0" w:space="0" w:color="auto"/>
      </w:divBdr>
    </w:div>
    <w:div w:id="686910900">
      <w:bodyDiv w:val="1"/>
      <w:marLeft w:val="0"/>
      <w:marRight w:val="0"/>
      <w:marTop w:val="0"/>
      <w:marBottom w:val="0"/>
      <w:divBdr>
        <w:top w:val="none" w:sz="0" w:space="0" w:color="auto"/>
        <w:left w:val="none" w:sz="0" w:space="0" w:color="auto"/>
        <w:bottom w:val="none" w:sz="0" w:space="0" w:color="auto"/>
        <w:right w:val="none" w:sz="0" w:space="0" w:color="auto"/>
      </w:divBdr>
    </w:div>
    <w:div w:id="689450663">
      <w:bodyDiv w:val="1"/>
      <w:marLeft w:val="0"/>
      <w:marRight w:val="0"/>
      <w:marTop w:val="0"/>
      <w:marBottom w:val="0"/>
      <w:divBdr>
        <w:top w:val="none" w:sz="0" w:space="0" w:color="auto"/>
        <w:left w:val="none" w:sz="0" w:space="0" w:color="auto"/>
        <w:bottom w:val="none" w:sz="0" w:space="0" w:color="auto"/>
        <w:right w:val="none" w:sz="0" w:space="0" w:color="auto"/>
      </w:divBdr>
    </w:div>
    <w:div w:id="1021974026">
      <w:bodyDiv w:val="1"/>
      <w:marLeft w:val="0"/>
      <w:marRight w:val="0"/>
      <w:marTop w:val="0"/>
      <w:marBottom w:val="0"/>
      <w:divBdr>
        <w:top w:val="none" w:sz="0" w:space="0" w:color="auto"/>
        <w:left w:val="none" w:sz="0" w:space="0" w:color="auto"/>
        <w:bottom w:val="none" w:sz="0" w:space="0" w:color="auto"/>
        <w:right w:val="none" w:sz="0" w:space="0" w:color="auto"/>
      </w:divBdr>
    </w:div>
    <w:div w:id="1085498759">
      <w:bodyDiv w:val="1"/>
      <w:marLeft w:val="0"/>
      <w:marRight w:val="0"/>
      <w:marTop w:val="0"/>
      <w:marBottom w:val="0"/>
      <w:divBdr>
        <w:top w:val="none" w:sz="0" w:space="0" w:color="auto"/>
        <w:left w:val="none" w:sz="0" w:space="0" w:color="auto"/>
        <w:bottom w:val="none" w:sz="0" w:space="0" w:color="auto"/>
        <w:right w:val="none" w:sz="0" w:space="0" w:color="auto"/>
      </w:divBdr>
    </w:div>
    <w:div w:id="1178232205">
      <w:bodyDiv w:val="1"/>
      <w:marLeft w:val="0"/>
      <w:marRight w:val="0"/>
      <w:marTop w:val="0"/>
      <w:marBottom w:val="0"/>
      <w:divBdr>
        <w:top w:val="none" w:sz="0" w:space="0" w:color="auto"/>
        <w:left w:val="none" w:sz="0" w:space="0" w:color="auto"/>
        <w:bottom w:val="none" w:sz="0" w:space="0" w:color="auto"/>
        <w:right w:val="none" w:sz="0" w:space="0" w:color="auto"/>
      </w:divBdr>
    </w:div>
    <w:div w:id="1557008336">
      <w:bodyDiv w:val="1"/>
      <w:marLeft w:val="0"/>
      <w:marRight w:val="0"/>
      <w:marTop w:val="0"/>
      <w:marBottom w:val="0"/>
      <w:divBdr>
        <w:top w:val="none" w:sz="0" w:space="0" w:color="auto"/>
        <w:left w:val="none" w:sz="0" w:space="0" w:color="auto"/>
        <w:bottom w:val="none" w:sz="0" w:space="0" w:color="auto"/>
        <w:right w:val="none" w:sz="0" w:space="0" w:color="auto"/>
      </w:divBdr>
    </w:div>
    <w:div w:id="1631521087">
      <w:bodyDiv w:val="1"/>
      <w:marLeft w:val="0"/>
      <w:marRight w:val="0"/>
      <w:marTop w:val="0"/>
      <w:marBottom w:val="0"/>
      <w:divBdr>
        <w:top w:val="none" w:sz="0" w:space="0" w:color="auto"/>
        <w:left w:val="none" w:sz="0" w:space="0" w:color="auto"/>
        <w:bottom w:val="none" w:sz="0" w:space="0" w:color="auto"/>
        <w:right w:val="none" w:sz="0" w:space="0" w:color="auto"/>
      </w:divBdr>
    </w:div>
    <w:div w:id="1683774983">
      <w:bodyDiv w:val="1"/>
      <w:marLeft w:val="0"/>
      <w:marRight w:val="0"/>
      <w:marTop w:val="0"/>
      <w:marBottom w:val="0"/>
      <w:divBdr>
        <w:top w:val="none" w:sz="0" w:space="0" w:color="auto"/>
        <w:left w:val="none" w:sz="0" w:space="0" w:color="auto"/>
        <w:bottom w:val="none" w:sz="0" w:space="0" w:color="auto"/>
        <w:right w:val="none" w:sz="0" w:space="0" w:color="auto"/>
      </w:divBdr>
    </w:div>
    <w:div w:id="1748729340">
      <w:bodyDiv w:val="1"/>
      <w:marLeft w:val="0"/>
      <w:marRight w:val="0"/>
      <w:marTop w:val="0"/>
      <w:marBottom w:val="0"/>
      <w:divBdr>
        <w:top w:val="none" w:sz="0" w:space="0" w:color="auto"/>
        <w:left w:val="none" w:sz="0" w:space="0" w:color="auto"/>
        <w:bottom w:val="none" w:sz="0" w:space="0" w:color="auto"/>
        <w:right w:val="none" w:sz="0" w:space="0" w:color="auto"/>
      </w:divBdr>
    </w:div>
    <w:div w:id="1844733962">
      <w:bodyDiv w:val="1"/>
      <w:marLeft w:val="0"/>
      <w:marRight w:val="0"/>
      <w:marTop w:val="0"/>
      <w:marBottom w:val="0"/>
      <w:divBdr>
        <w:top w:val="none" w:sz="0" w:space="0" w:color="auto"/>
        <w:left w:val="none" w:sz="0" w:space="0" w:color="auto"/>
        <w:bottom w:val="none" w:sz="0" w:space="0" w:color="auto"/>
        <w:right w:val="none" w:sz="0" w:space="0" w:color="auto"/>
      </w:divBdr>
    </w:div>
    <w:div w:id="198149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hatsmali@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_quotation@giz.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 Id="rId5" Type="http://schemas.openxmlformats.org/officeDocument/2006/relationships/image" Target="media/image4.wmf"/><Relationship Id="rId4" Type="http://schemas.openxmlformats.org/officeDocument/2006/relationships/image" Target="media/image2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djinou_h\Downloads\briefbogen-ausland.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giz" Type="http://schemas.openxmlformats.org/officeDocument/2006/relationships/image" Target="images/gizlogo-32x32.png"/></Relationships>
</file>

<file path=customUI/customUI.xml><?xml version="1.0" encoding="utf-8"?>
<customUI xmlns="http://schemas.microsoft.com/office/2006/01/customui">
  <ribbon startFromScratch="false">
    <tabs>
      <tab id="tw_giztab" label="GIZ" insertAfterMso="TabHome" visible="true">
        <group id="tw_gizgroup">
          <box id="tw_gizbox1" boxStyle="horizontal">
            <button id="tw_gizbtn0" visible="true" size="large" image="giz"/>
          </box>
          <separator id="tw_gizsep1"/>
          <box id="tw_gizbox2" boxStyle="horizontal">
            <button id="tw_gizbtn1" visible="true" label="Edit" size="large" imageMso="ViewsFormView" onAction="giz_actioncall"/>
          </box>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5" ma:contentTypeDescription="Create a new document." ma:contentTypeScope="" ma:versionID="0c76a7fbf09fe0bf3596c9af16e2762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c0d479f097edb040dc05c0bf7c76e978"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026DC145-51A3-4AF4-8CAF-AB3FBC5F8E75}">
  <ds:schemaRefs>
    <ds:schemaRef ds:uri="http://schemas.microsoft.com/sharepoint/v3/contenttype/forms"/>
  </ds:schemaRefs>
</ds:datastoreItem>
</file>

<file path=customXml/itemProps2.xml><?xml version="1.0" encoding="utf-8"?>
<ds:datastoreItem xmlns:ds="http://schemas.openxmlformats.org/officeDocument/2006/customXml" ds:itemID="{544EC48D-D86D-42B9-B048-E401ACB43610}"/>
</file>

<file path=customXml/itemProps3.xml><?xml version="1.0" encoding="utf-8"?>
<ds:datastoreItem xmlns:ds="http://schemas.openxmlformats.org/officeDocument/2006/customXml" ds:itemID="{7DBAB4EE-85D2-48F0-BCA2-1815D6774E4C}">
  <ds:schemaRefs>
    <ds:schemaRef ds:uri="http://schemas.openxmlformats.org/officeDocument/2006/bibliography"/>
  </ds:schemaRefs>
</ds:datastoreItem>
</file>

<file path=customXml/itemProps4.xml><?xml version="1.0" encoding="utf-8"?>
<ds:datastoreItem xmlns:ds="http://schemas.openxmlformats.org/officeDocument/2006/customXml" ds:itemID="{B8566152-7EB0-4062-AB1F-B4C83FB0CFE7}">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docProps/app.xml><?xml version="1.0" encoding="utf-8"?>
<Properties xmlns="http://schemas.openxmlformats.org/officeDocument/2006/extended-properties" xmlns:vt="http://schemas.openxmlformats.org/officeDocument/2006/docPropsVTypes">
  <Template>briefbogen-ausland</Template>
  <TotalTime>0</TotalTime>
  <Pages>5</Pages>
  <Words>1227</Words>
  <Characters>6998</Characters>
  <Application>Microsoft Office Word</Application>
  <DocSecurity>0</DocSecurity>
  <Lines>58</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GIZ GmbH</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Hugues Gerard Dandjinou</dc:creator>
  <cp:lastModifiedBy>Sow, Lalla Aicha GIZ ML</cp:lastModifiedBy>
  <cp:revision>41</cp:revision>
  <cp:lastPrinted>2025-03-13T08:27:00Z</cp:lastPrinted>
  <dcterms:created xsi:type="dcterms:W3CDTF">2026-03-27T14:22:00Z</dcterms:created>
  <dcterms:modified xsi:type="dcterms:W3CDTF">2026-06-16T11:18:00Z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w_language">
    <vt:lpwstr>2</vt:lpwstr>
  </property>
  <property fmtid="{D5CDD505-2E9C-101B-9397-08002B2CF9AE}" pid="3" name="tw_letterdate">
    <vt:lpwstr>08.09.2018</vt:lpwstr>
  </property>
  <property fmtid="{D5CDD505-2E9C-101B-9397-08002B2CF9AE}" pid="4" name="ContentTypeId">
    <vt:lpwstr>0x010100CDB33A4094765C43842BF75870C6DB50</vt:lpwstr>
  </property>
  <property fmtid="{D5CDD505-2E9C-101B-9397-08002B2CF9AE}" pid="5" name="MediaServiceImageTags">
    <vt:lpwstr/>
  </property>
</Properties>
</file>